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5FB3D5" w14:textId="50CC7B1C" w:rsidR="00CB4499" w:rsidRPr="00FD3323" w:rsidRDefault="00CB4499" w:rsidP="00CB4499">
      <w:pPr>
        <w:pStyle w:val="Geenafstand"/>
        <w:rPr>
          <w:b/>
          <w:bCs/>
          <w:sz w:val="22"/>
          <w:szCs w:val="22"/>
          <w:u w:val="single"/>
        </w:rPr>
      </w:pPr>
      <w:r w:rsidRPr="00E92F56">
        <w:rPr>
          <w:b/>
          <w:bCs/>
          <w:sz w:val="22"/>
          <w:szCs w:val="22"/>
          <w:u w:val="single"/>
        </w:rPr>
        <w:t>Ethic</w:t>
      </w:r>
      <w:r w:rsidR="0019630A" w:rsidRPr="00E92F56">
        <w:rPr>
          <w:b/>
          <w:bCs/>
          <w:sz w:val="22"/>
          <w:szCs w:val="22"/>
          <w:u w:val="single"/>
        </w:rPr>
        <w:t>al considerations</w:t>
      </w:r>
      <w:r w:rsidRPr="00E92F56">
        <w:rPr>
          <w:b/>
          <w:bCs/>
          <w:sz w:val="22"/>
          <w:szCs w:val="22"/>
          <w:u w:val="single"/>
        </w:rPr>
        <w:t xml:space="preserve"> checklist student research </w:t>
      </w:r>
      <w:r w:rsidR="0019630A" w:rsidRPr="00E92F56">
        <w:rPr>
          <w:b/>
          <w:bCs/>
          <w:sz w:val="22"/>
          <w:szCs w:val="22"/>
          <w:u w:val="single"/>
        </w:rPr>
        <w:t>involving</w:t>
      </w:r>
      <w:r w:rsidRPr="00E92F56">
        <w:rPr>
          <w:b/>
          <w:bCs/>
          <w:sz w:val="22"/>
          <w:szCs w:val="22"/>
          <w:u w:val="single"/>
        </w:rPr>
        <w:t xml:space="preserve"> human participants</w:t>
      </w:r>
      <w:r w:rsidR="00266717">
        <w:rPr>
          <w:rStyle w:val="Voetnootmarkering"/>
          <w:b/>
          <w:bCs/>
          <w:sz w:val="22"/>
          <w:szCs w:val="22"/>
          <w:u w:val="single"/>
        </w:rPr>
        <w:footnoteReference w:id="1"/>
      </w:r>
    </w:p>
    <w:p w14:paraId="45820087" w14:textId="40BC6D77" w:rsidR="0086609A" w:rsidRPr="00E92F56" w:rsidRDefault="00CB4499" w:rsidP="00413E51">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theme="minorHAnsi"/>
          <w:bCs/>
          <w:sz w:val="22"/>
          <w:szCs w:val="22"/>
        </w:rPr>
      </w:pPr>
      <w:r w:rsidRPr="00E92F56">
        <w:rPr>
          <w:rFonts w:asciiTheme="minorHAnsi" w:hAnsiTheme="minorHAnsi"/>
          <w:sz w:val="22"/>
          <w:szCs w:val="22"/>
        </w:rPr>
        <w:t xml:space="preserve">This checklist aims to help supervisors discuss ethical norms and procedures with their students. </w:t>
      </w:r>
      <w:r w:rsidR="00413E51" w:rsidRPr="00E92F56">
        <w:rPr>
          <w:rFonts w:asciiTheme="minorHAnsi" w:hAnsiTheme="minorHAnsi" w:cstheme="minorHAnsi"/>
          <w:bCs/>
          <w:sz w:val="22"/>
          <w:szCs w:val="22"/>
        </w:rPr>
        <w:t xml:space="preserve">It is to be used by students who, in the course of their thesis research, will be collecting personal data about participants. </w:t>
      </w:r>
      <w:hyperlink r:id="rId8" w:history="1">
        <w:r w:rsidR="00413E51" w:rsidRPr="00E92F56">
          <w:rPr>
            <w:rStyle w:val="Hyperlink"/>
            <w:rFonts w:asciiTheme="minorHAnsi" w:eastAsiaTheme="majorEastAsia" w:hAnsiTheme="minorHAnsi" w:cstheme="minorHAnsi"/>
            <w:bCs/>
            <w:sz w:val="22"/>
            <w:szCs w:val="22"/>
          </w:rPr>
          <w:t>Personal data</w:t>
        </w:r>
      </w:hyperlink>
      <w:r w:rsidR="00413E51" w:rsidRPr="00E92F56">
        <w:rPr>
          <w:rFonts w:asciiTheme="minorHAnsi" w:hAnsiTheme="minorHAnsi" w:cstheme="minorHAnsi"/>
          <w:bCs/>
          <w:sz w:val="22"/>
          <w:szCs w:val="22"/>
        </w:rPr>
        <w:t xml:space="preserve"> means any information relating to an identified or identifiable natural person. </w:t>
      </w:r>
      <w:hyperlink r:id="rId9" w:history="1">
        <w:r w:rsidR="00413E51" w:rsidRPr="00E92F56">
          <w:rPr>
            <w:rStyle w:val="Hyperlink"/>
            <w:rFonts w:asciiTheme="minorHAnsi" w:eastAsiaTheme="majorEastAsia" w:hAnsiTheme="minorHAnsi" w:cstheme="minorHAnsi"/>
            <w:bCs/>
            <w:sz w:val="22"/>
            <w:szCs w:val="22"/>
          </w:rPr>
          <w:t>Sensitive personal data</w:t>
        </w:r>
      </w:hyperlink>
      <w:r w:rsidR="00413E51" w:rsidRPr="00E92F56">
        <w:rPr>
          <w:rFonts w:asciiTheme="minorHAnsi" w:hAnsiTheme="minorHAnsi" w:cstheme="minorHAnsi"/>
          <w:bCs/>
          <w:sz w:val="22"/>
          <w:szCs w:val="22"/>
        </w:rPr>
        <w:t xml:space="preserve"> refer to, among others, data regarding racial or ethnic origin; religious, political and  philosophical beliefs; sexual orientation and gender identity; genetic and biometric data. Please consult the </w:t>
      </w:r>
      <w:hyperlink r:id="rId10" w:history="1">
        <w:r w:rsidR="00413E51" w:rsidRPr="00E92F56">
          <w:rPr>
            <w:rStyle w:val="Hyperlink"/>
            <w:rFonts w:asciiTheme="minorHAnsi" w:eastAsiaTheme="majorEastAsia" w:hAnsiTheme="minorHAnsi" w:cstheme="minorHAnsi"/>
            <w:bCs/>
            <w:sz w:val="22"/>
            <w:szCs w:val="22"/>
          </w:rPr>
          <w:t>GDPR</w:t>
        </w:r>
      </w:hyperlink>
      <w:r w:rsidR="00413E51" w:rsidRPr="00E92F56">
        <w:rPr>
          <w:rFonts w:asciiTheme="minorHAnsi" w:hAnsiTheme="minorHAnsi" w:cstheme="minorHAnsi"/>
          <w:bCs/>
          <w:sz w:val="22"/>
          <w:szCs w:val="22"/>
        </w:rPr>
        <w:t xml:space="preserve"> for further information. </w:t>
      </w:r>
    </w:p>
    <w:p w14:paraId="1D364AB9" w14:textId="77777777" w:rsidR="0086609A" w:rsidRPr="00E92F56" w:rsidRDefault="0086609A" w:rsidP="00413E51">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theme="minorHAnsi"/>
          <w:bCs/>
          <w:sz w:val="22"/>
          <w:szCs w:val="22"/>
        </w:rPr>
      </w:pPr>
    </w:p>
    <w:p w14:paraId="4D85239A" w14:textId="05A46DBC" w:rsidR="00413E51" w:rsidRPr="00E92F56" w:rsidRDefault="00413E51" w:rsidP="00413E51">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theme="minorHAnsi"/>
          <w:bCs/>
          <w:sz w:val="22"/>
          <w:szCs w:val="22"/>
        </w:rPr>
      </w:pPr>
      <w:r w:rsidRPr="00E92F56">
        <w:rPr>
          <w:rFonts w:asciiTheme="minorHAnsi" w:hAnsiTheme="minorHAnsi" w:cstheme="minorHAnsi"/>
          <w:bCs/>
          <w:sz w:val="22"/>
          <w:szCs w:val="22"/>
        </w:rPr>
        <w:t xml:space="preserve">The checklist should be used during the preparatory stage of the research and its contents discussed between the student and their supervisor. Ideally, it should be walked through after the research topic has been determined but before data collection begins. </w:t>
      </w:r>
      <w:bookmarkStart w:id="0" w:name="_Hlk193202344"/>
      <w:r w:rsidR="004315F1" w:rsidRPr="004315F1">
        <w:rPr>
          <w:rFonts w:asciiTheme="minorHAnsi" w:hAnsiTheme="minorHAnsi" w:cstheme="minorHAnsi"/>
          <w:bCs/>
          <w:sz w:val="22"/>
          <w:szCs w:val="22"/>
        </w:rPr>
        <w:t xml:space="preserve">Where applicable, agreements on the processing of personal data will be recorded. </w:t>
      </w:r>
      <w:bookmarkEnd w:id="0"/>
      <w:r w:rsidRPr="00E92F56">
        <w:rPr>
          <w:rFonts w:asciiTheme="minorHAnsi" w:hAnsiTheme="minorHAnsi" w:cstheme="minorHAnsi"/>
          <w:bCs/>
          <w:sz w:val="22"/>
          <w:szCs w:val="22"/>
        </w:rPr>
        <w:t>This checklist is provided for guidance only and the reflection</w:t>
      </w:r>
      <w:r w:rsidR="00A827F9">
        <w:rPr>
          <w:rFonts w:asciiTheme="minorHAnsi" w:hAnsiTheme="minorHAnsi" w:cstheme="minorHAnsi"/>
          <w:bCs/>
          <w:sz w:val="22"/>
          <w:szCs w:val="22"/>
        </w:rPr>
        <w:t xml:space="preserve"> or agreements</w:t>
      </w:r>
      <w:r w:rsidRPr="00E92F56">
        <w:rPr>
          <w:rFonts w:asciiTheme="minorHAnsi" w:hAnsiTheme="minorHAnsi" w:cstheme="minorHAnsi"/>
          <w:bCs/>
          <w:sz w:val="22"/>
          <w:szCs w:val="22"/>
        </w:rPr>
        <w:t xml:space="preserve"> </w:t>
      </w:r>
      <w:r w:rsidR="00A827F9">
        <w:rPr>
          <w:rFonts w:asciiTheme="minorHAnsi" w:hAnsiTheme="minorHAnsi" w:cstheme="minorHAnsi"/>
          <w:bCs/>
          <w:sz w:val="22"/>
          <w:szCs w:val="22"/>
        </w:rPr>
        <w:t>are</w:t>
      </w:r>
      <w:r w:rsidRPr="00E92F56">
        <w:rPr>
          <w:rFonts w:asciiTheme="minorHAnsi" w:hAnsiTheme="minorHAnsi" w:cstheme="minorHAnsi"/>
          <w:bCs/>
          <w:sz w:val="22"/>
          <w:szCs w:val="22"/>
        </w:rPr>
        <w:t xml:space="preserve"> not intended to be submitted to a committee or board for approval.</w:t>
      </w:r>
      <w:r w:rsidR="006C6E31" w:rsidRPr="00E92F56">
        <w:rPr>
          <w:rFonts w:asciiTheme="minorHAnsi" w:hAnsiTheme="minorHAnsi" w:cstheme="minorHAnsi"/>
          <w:bCs/>
          <w:sz w:val="22"/>
          <w:szCs w:val="22"/>
        </w:rPr>
        <w:t xml:space="preserve"> </w:t>
      </w:r>
    </w:p>
    <w:p w14:paraId="38AC8BB2" w14:textId="77777777" w:rsidR="0086609A" w:rsidRPr="00E92F56" w:rsidRDefault="0086609A" w:rsidP="00413E51">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theme="minorHAnsi"/>
          <w:bCs/>
          <w:sz w:val="22"/>
          <w:szCs w:val="22"/>
        </w:rPr>
      </w:pPr>
    </w:p>
    <w:p w14:paraId="1471F95A" w14:textId="3B1CDC08" w:rsidR="0086609A" w:rsidRPr="00571A94" w:rsidRDefault="0086609A" w:rsidP="0086609A">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theme="minorHAnsi"/>
          <w:bCs/>
          <w:sz w:val="22"/>
          <w:szCs w:val="22"/>
        </w:rPr>
      </w:pPr>
      <w:bookmarkStart w:id="1" w:name="_Hlk192064553"/>
      <w:r w:rsidRPr="00E92F56">
        <w:rPr>
          <w:rFonts w:asciiTheme="minorHAnsi" w:hAnsiTheme="minorHAnsi" w:cstheme="minorHAnsi"/>
          <w:b/>
          <w:sz w:val="22"/>
          <w:szCs w:val="22"/>
        </w:rPr>
        <w:t>Research master student?</w:t>
      </w:r>
      <w:r w:rsidRPr="00E92F56">
        <w:rPr>
          <w:rFonts w:asciiTheme="minorHAnsi" w:hAnsiTheme="minorHAnsi" w:cstheme="minorHAnsi"/>
          <w:bCs/>
          <w:sz w:val="22"/>
          <w:szCs w:val="22"/>
        </w:rPr>
        <w:t xml:space="preserve"> Please note that students who are enrolled in a research master programme may need to apply for an ethics review by the Ethics </w:t>
      </w:r>
      <w:r w:rsidRPr="00571A94">
        <w:rPr>
          <w:rFonts w:asciiTheme="minorHAnsi" w:hAnsiTheme="minorHAnsi" w:cstheme="minorHAnsi"/>
          <w:bCs/>
          <w:sz w:val="22"/>
          <w:szCs w:val="22"/>
        </w:rPr>
        <w:t>Committee, after prior approval from their supervisor. For more information please refer to the</w:t>
      </w:r>
      <w:r w:rsidR="00571A94" w:rsidRPr="00571A94">
        <w:rPr>
          <w:rFonts w:asciiTheme="minorHAnsi" w:hAnsiTheme="minorHAnsi" w:cstheme="minorHAnsi"/>
          <w:bCs/>
          <w:sz w:val="22"/>
          <w:szCs w:val="22"/>
        </w:rPr>
        <w:t xml:space="preserve"> </w:t>
      </w:r>
      <w:hyperlink r:id="rId11" w:history="1">
        <w:r w:rsidR="00571A94" w:rsidRPr="00571A94">
          <w:rPr>
            <w:rStyle w:val="Hyperlink"/>
            <w:rFonts w:asciiTheme="minorHAnsi" w:hAnsiTheme="minorHAnsi"/>
            <w:sz w:val="22"/>
            <w:szCs w:val="22"/>
          </w:rPr>
          <w:t>Faculty Ethics Committee</w:t>
        </w:r>
      </w:hyperlink>
      <w:r w:rsidRPr="00571A94">
        <w:rPr>
          <w:rFonts w:asciiTheme="minorHAnsi" w:hAnsiTheme="minorHAnsi" w:cstheme="minorHAnsi"/>
          <w:bCs/>
          <w:sz w:val="22"/>
          <w:szCs w:val="22"/>
        </w:rPr>
        <w:t>.</w:t>
      </w:r>
    </w:p>
    <w:p w14:paraId="7377AF6F" w14:textId="77777777" w:rsidR="0086609A" w:rsidRPr="00571A94" w:rsidRDefault="0086609A" w:rsidP="0086609A">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theme="minorHAnsi"/>
          <w:bCs/>
          <w:sz w:val="22"/>
          <w:szCs w:val="22"/>
        </w:rPr>
      </w:pPr>
    </w:p>
    <w:p w14:paraId="7161B9E3" w14:textId="5D58D31F" w:rsidR="00FD3323" w:rsidRPr="00FD3323" w:rsidRDefault="0086609A" w:rsidP="00413E51">
      <w:pPr>
        <w:pBdr>
          <w:top w:val="single" w:sz="4" w:space="1" w:color="auto"/>
          <w:left w:val="single" w:sz="4" w:space="4" w:color="auto"/>
          <w:bottom w:val="single" w:sz="4" w:space="1" w:color="auto"/>
          <w:right w:val="single" w:sz="4" w:space="4" w:color="auto"/>
        </w:pBdr>
        <w:tabs>
          <w:tab w:val="left" w:pos="0"/>
        </w:tabs>
        <w:jc w:val="both"/>
        <w:rPr>
          <w:rFonts w:asciiTheme="minorHAnsi" w:hAnsiTheme="minorHAnsi" w:cs="Calibri"/>
          <w:sz w:val="22"/>
          <w:szCs w:val="22"/>
        </w:rPr>
      </w:pPr>
      <w:r w:rsidRPr="00E92F56">
        <w:rPr>
          <w:rFonts w:asciiTheme="minorHAnsi" w:hAnsiTheme="minorHAnsi" w:cs="Calibri"/>
          <w:b/>
          <w:bCs/>
          <w:sz w:val="22"/>
          <w:szCs w:val="22"/>
        </w:rPr>
        <w:t>Additional information</w:t>
      </w:r>
      <w:r w:rsidRPr="00E92F56">
        <w:rPr>
          <w:rFonts w:asciiTheme="minorHAnsi" w:hAnsiTheme="minorHAnsi" w:cs="Calibri"/>
          <w:sz w:val="22"/>
          <w:szCs w:val="22"/>
        </w:rPr>
        <w:t xml:space="preserve">: </w:t>
      </w:r>
      <w:r w:rsidR="00100DFE">
        <w:rPr>
          <w:rFonts w:asciiTheme="minorHAnsi" w:hAnsiTheme="minorHAnsi" w:cs="Calibri"/>
          <w:sz w:val="22"/>
          <w:szCs w:val="22"/>
        </w:rPr>
        <w:t>M</w:t>
      </w:r>
      <w:r w:rsidRPr="00E92F56">
        <w:rPr>
          <w:rFonts w:asciiTheme="minorHAnsi" w:hAnsiTheme="minorHAnsi" w:cs="Calibri"/>
          <w:sz w:val="22"/>
          <w:szCs w:val="22"/>
        </w:rPr>
        <w:t>ore information about Privacy Policy and Procedures</w:t>
      </w:r>
      <w:r w:rsidR="00100DFE">
        <w:rPr>
          <w:rFonts w:asciiTheme="minorHAnsi" w:hAnsiTheme="minorHAnsi" w:cs="Calibri"/>
          <w:sz w:val="22"/>
          <w:szCs w:val="22"/>
        </w:rPr>
        <w:t xml:space="preserve"> can be found</w:t>
      </w:r>
      <w:r w:rsidRPr="00E92F56">
        <w:rPr>
          <w:rFonts w:asciiTheme="minorHAnsi" w:hAnsiTheme="minorHAnsi" w:cs="Calibri"/>
          <w:sz w:val="22"/>
          <w:szCs w:val="22"/>
        </w:rPr>
        <w:t xml:space="preserve"> on the site</w:t>
      </w:r>
      <w:r w:rsidR="00571A94">
        <w:rPr>
          <w:rFonts w:asciiTheme="minorHAnsi" w:hAnsiTheme="minorHAnsi" w:cs="Calibri"/>
          <w:sz w:val="22"/>
          <w:szCs w:val="22"/>
        </w:rPr>
        <w:t xml:space="preserve"> </w:t>
      </w:r>
      <w:hyperlink r:id="rId12" w:history="1">
        <w:r w:rsidR="00571A94">
          <w:rPr>
            <w:rStyle w:val="Hyperlink"/>
            <w:rFonts w:asciiTheme="minorHAnsi" w:hAnsiTheme="minorHAnsi" w:cs="Calibri"/>
            <w:sz w:val="22"/>
            <w:szCs w:val="22"/>
          </w:rPr>
          <w:t>Personal data: privacy and the GDPR</w:t>
        </w:r>
      </w:hyperlink>
      <w:r w:rsidRPr="00E92F56">
        <w:rPr>
          <w:rFonts w:asciiTheme="minorHAnsi" w:hAnsiTheme="minorHAnsi" w:cs="Calibri"/>
          <w:sz w:val="22"/>
          <w:szCs w:val="22"/>
        </w:rPr>
        <w:t>. For any remaining questions regarding privacy and data protection only, please contact your unit's</w:t>
      </w:r>
      <w:r w:rsidR="00571A94">
        <w:rPr>
          <w:rFonts w:asciiTheme="minorHAnsi" w:hAnsiTheme="minorHAnsi" w:cs="Calibri"/>
          <w:sz w:val="22"/>
          <w:szCs w:val="22"/>
        </w:rPr>
        <w:t xml:space="preserve"> </w:t>
      </w:r>
      <w:hyperlink r:id="rId13" w:history="1">
        <w:r w:rsidR="00571A94">
          <w:rPr>
            <w:rStyle w:val="Hyperlink"/>
            <w:rFonts w:asciiTheme="minorHAnsi" w:hAnsiTheme="minorHAnsi" w:cs="Calibri"/>
            <w:sz w:val="22"/>
            <w:szCs w:val="22"/>
          </w:rPr>
          <w:t>Privacy officer</w:t>
        </w:r>
      </w:hyperlink>
      <w:r w:rsidRPr="00E92F56">
        <w:rPr>
          <w:rFonts w:asciiTheme="minorHAnsi" w:hAnsiTheme="minorHAnsi" w:cs="Calibri"/>
          <w:sz w:val="22"/>
          <w:szCs w:val="22"/>
        </w:rPr>
        <w:t>.</w:t>
      </w:r>
      <w:bookmarkEnd w:id="1"/>
    </w:p>
    <w:p w14:paraId="22457677" w14:textId="77777777" w:rsidR="006C6E31" w:rsidRPr="00E92F56" w:rsidRDefault="006C6E31" w:rsidP="00CB4499">
      <w:pPr>
        <w:pStyle w:val="Geenafstand"/>
        <w:rPr>
          <w:sz w:val="22"/>
          <w:szCs w:val="22"/>
        </w:rPr>
      </w:pPr>
    </w:p>
    <w:p w14:paraId="26170CCB" w14:textId="42F4B98F" w:rsidR="00FD3323" w:rsidRDefault="006C6E31" w:rsidP="00605D28">
      <w:pPr>
        <w:pStyle w:val="Geenafstand"/>
        <w:rPr>
          <w:b/>
          <w:bCs/>
          <w:sz w:val="22"/>
          <w:szCs w:val="22"/>
        </w:rPr>
      </w:pPr>
      <w:r w:rsidRPr="00E92F56">
        <w:rPr>
          <w:b/>
          <w:bCs/>
          <w:sz w:val="22"/>
          <w:szCs w:val="22"/>
        </w:rPr>
        <w:t xml:space="preserve">Research design and data collection </w:t>
      </w:r>
    </w:p>
    <w:p w14:paraId="7D93738A" w14:textId="4D252C08" w:rsidR="00605D28" w:rsidRPr="00E92F56" w:rsidRDefault="00BA41B6" w:rsidP="00605D28">
      <w:pPr>
        <w:pStyle w:val="Geenafstand"/>
        <w:rPr>
          <w:sz w:val="22"/>
          <w:szCs w:val="22"/>
        </w:rPr>
      </w:pPr>
      <w:r>
        <w:rPr>
          <w:b/>
          <w:bCs/>
          <w:sz w:val="22"/>
          <w:szCs w:val="22"/>
        </w:rPr>
        <w:t>a</w:t>
      </w:r>
      <w:r w:rsidR="00605D28" w:rsidRPr="00E92F56">
        <w:rPr>
          <w:b/>
          <w:bCs/>
          <w:sz w:val="22"/>
          <w:szCs w:val="22"/>
        </w:rPr>
        <w:t>.</w:t>
      </w:r>
      <w:r w:rsidR="00605D28" w:rsidRPr="00E92F56">
        <w:rPr>
          <w:sz w:val="22"/>
          <w:szCs w:val="22"/>
        </w:rPr>
        <w:t xml:space="preserve"> What personal data (e.g. names, address information, email addresses) will be collected? Discuss for each type of data as precisely as possible why they are necessary to answer the research question(s). Please note that data minimization is the standard; please collect as little personal data as possible for the purpose of your research. </w:t>
      </w:r>
    </w:p>
    <w:p w14:paraId="32E12197" w14:textId="1A6D0E49" w:rsidR="006C6E31" w:rsidRPr="00E92F56" w:rsidRDefault="00EE5F9E" w:rsidP="006C6E31">
      <w:pPr>
        <w:pStyle w:val="Geenafstand"/>
        <w:rPr>
          <w:sz w:val="22"/>
          <w:szCs w:val="22"/>
        </w:rPr>
      </w:pPr>
      <w:r>
        <w:rPr>
          <w:b/>
          <w:bCs/>
          <w:sz w:val="22"/>
          <w:szCs w:val="22"/>
        </w:rPr>
        <w:t>b</w:t>
      </w:r>
      <w:r w:rsidR="006C6E31" w:rsidRPr="00E92F56">
        <w:rPr>
          <w:b/>
          <w:bCs/>
          <w:sz w:val="22"/>
          <w:szCs w:val="22"/>
        </w:rPr>
        <w:t>.</w:t>
      </w:r>
      <w:r w:rsidR="006C6E31" w:rsidRPr="00E92F56">
        <w:rPr>
          <w:sz w:val="22"/>
          <w:szCs w:val="22"/>
        </w:rPr>
        <w:t xml:space="preserve"> Will </w:t>
      </w:r>
      <w:r w:rsidR="00100DFE">
        <w:rPr>
          <w:sz w:val="22"/>
          <w:szCs w:val="22"/>
        </w:rPr>
        <w:t xml:space="preserve">you </w:t>
      </w:r>
      <w:r w:rsidR="006C6E31" w:rsidRPr="00E92F56">
        <w:rPr>
          <w:sz w:val="22"/>
          <w:szCs w:val="22"/>
        </w:rPr>
        <w:t xml:space="preserve">be using or making audio or video recordings? </w:t>
      </w:r>
    </w:p>
    <w:p w14:paraId="09EC3D1D" w14:textId="303EEF74" w:rsidR="006C6E31" w:rsidRPr="00E92F56" w:rsidRDefault="006C6E31" w:rsidP="00605D28">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Are there alternatives? What will </w:t>
      </w:r>
      <w:r w:rsidR="00100DFE">
        <w:rPr>
          <w:sz w:val="22"/>
          <w:szCs w:val="22"/>
        </w:rPr>
        <w:t xml:space="preserve">you </w:t>
      </w:r>
      <w:r w:rsidRPr="00E92F56">
        <w:rPr>
          <w:sz w:val="22"/>
          <w:szCs w:val="22"/>
        </w:rPr>
        <w:t>do to secure the participant</w:t>
      </w:r>
      <w:r w:rsidRPr="00E92F56">
        <w:rPr>
          <w:rFonts w:cs="Aptos"/>
          <w:sz w:val="22"/>
          <w:szCs w:val="22"/>
        </w:rPr>
        <w:t>’</w:t>
      </w:r>
      <w:r w:rsidRPr="00E92F56">
        <w:rPr>
          <w:sz w:val="22"/>
          <w:szCs w:val="22"/>
        </w:rPr>
        <w:t xml:space="preserve">s privacy?  </w:t>
      </w:r>
    </w:p>
    <w:p w14:paraId="46F1410E" w14:textId="2ACA6ACC" w:rsidR="006C6E31" w:rsidRPr="00E92F56" w:rsidRDefault="00EE5F9E" w:rsidP="006C6E31">
      <w:pPr>
        <w:pStyle w:val="Geenafstand"/>
        <w:rPr>
          <w:sz w:val="22"/>
          <w:szCs w:val="22"/>
        </w:rPr>
      </w:pPr>
      <w:r>
        <w:rPr>
          <w:b/>
          <w:bCs/>
          <w:sz w:val="22"/>
          <w:szCs w:val="22"/>
        </w:rPr>
        <w:t>c</w:t>
      </w:r>
      <w:r w:rsidR="006C6E31" w:rsidRPr="00E92F56">
        <w:rPr>
          <w:b/>
          <w:bCs/>
          <w:sz w:val="22"/>
          <w:szCs w:val="22"/>
        </w:rPr>
        <w:t>.</w:t>
      </w:r>
      <w:r w:rsidR="006C6E31" w:rsidRPr="00E92F56">
        <w:rPr>
          <w:sz w:val="22"/>
          <w:szCs w:val="22"/>
        </w:rPr>
        <w:t xml:space="preserve"> Will you conduct interviews? </w:t>
      </w:r>
    </w:p>
    <w:p w14:paraId="305998F9" w14:textId="77777777" w:rsidR="006C6E31" w:rsidRPr="00E92F56" w:rsidRDefault="006C6E31" w:rsidP="006C6E31">
      <w:pPr>
        <w:pStyle w:val="Geenafstand"/>
        <w:ind w:firstLine="720"/>
        <w:rPr>
          <w:sz w:val="22"/>
          <w:szCs w:val="22"/>
        </w:rPr>
      </w:pPr>
      <w:r w:rsidRPr="00E92F56">
        <w:rPr>
          <w:rFonts w:ascii="Segoe UI Symbol" w:hAnsi="Segoe UI Symbol" w:cs="Segoe UI Symbol"/>
          <w:sz w:val="22"/>
          <w:szCs w:val="22"/>
        </w:rPr>
        <w:t>➔</w:t>
      </w:r>
      <w:r w:rsidRPr="00E92F56">
        <w:rPr>
          <w:sz w:val="22"/>
          <w:szCs w:val="22"/>
        </w:rPr>
        <w:t xml:space="preserve"> If yes: Will you offer a possibility to the interviewees to authorize the material? </w:t>
      </w:r>
    </w:p>
    <w:p w14:paraId="699E4AE0" w14:textId="09A3E4FD" w:rsidR="00605D28" w:rsidRPr="00E92F56" w:rsidRDefault="00EE5F9E" w:rsidP="00605D28">
      <w:pPr>
        <w:pStyle w:val="Geenafstand"/>
        <w:rPr>
          <w:sz w:val="22"/>
          <w:szCs w:val="22"/>
        </w:rPr>
      </w:pPr>
      <w:r>
        <w:rPr>
          <w:b/>
          <w:bCs/>
          <w:sz w:val="22"/>
          <w:szCs w:val="22"/>
        </w:rPr>
        <w:t>d</w:t>
      </w:r>
      <w:r w:rsidR="00605D28" w:rsidRPr="00E92F56">
        <w:rPr>
          <w:b/>
          <w:bCs/>
          <w:sz w:val="22"/>
          <w:szCs w:val="22"/>
        </w:rPr>
        <w:t>.</w:t>
      </w:r>
      <w:r w:rsidR="00605D28" w:rsidRPr="00E92F56">
        <w:rPr>
          <w:sz w:val="22"/>
          <w:szCs w:val="22"/>
        </w:rPr>
        <w:t xml:space="preserve"> If the research involves respondents on the internet (e.g., social media or participant recruitment platforms), will they be participating anonymously? </w:t>
      </w:r>
    </w:p>
    <w:p w14:paraId="78AB56CD" w14:textId="105E0DC7" w:rsidR="00605D28" w:rsidRPr="00E92F56" w:rsidRDefault="00605D28" w:rsidP="00605D28">
      <w:pPr>
        <w:pStyle w:val="Geenafstand"/>
        <w:ind w:firstLine="720"/>
        <w:rPr>
          <w:sz w:val="22"/>
          <w:szCs w:val="22"/>
        </w:rPr>
      </w:pPr>
      <w:r w:rsidRPr="00E92F56">
        <w:rPr>
          <w:rFonts w:ascii="Segoe UI Symbol" w:hAnsi="Segoe UI Symbol" w:cs="Segoe UI Symbol"/>
          <w:sz w:val="22"/>
          <w:szCs w:val="22"/>
        </w:rPr>
        <w:t>➔</w:t>
      </w:r>
      <w:r w:rsidRPr="00E92F56">
        <w:rPr>
          <w:sz w:val="22"/>
          <w:szCs w:val="22"/>
        </w:rPr>
        <w:t xml:space="preserve"> If not: Why?</w:t>
      </w:r>
      <w:r w:rsidR="00E92F56">
        <w:rPr>
          <w:rStyle w:val="Voetnootmarkering"/>
          <w:sz w:val="22"/>
          <w:szCs w:val="22"/>
        </w:rPr>
        <w:footnoteReference w:id="2"/>
      </w:r>
    </w:p>
    <w:p w14:paraId="34516E59" w14:textId="1856D37F" w:rsidR="00605D28" w:rsidRPr="00E92F56" w:rsidRDefault="00605D28" w:rsidP="00605D28">
      <w:pPr>
        <w:pStyle w:val="Geenafstand"/>
        <w:ind w:firstLine="720"/>
        <w:rPr>
          <w:sz w:val="22"/>
          <w:szCs w:val="22"/>
        </w:rPr>
      </w:pPr>
      <w:r w:rsidRPr="00E92F56">
        <w:rPr>
          <w:rFonts w:ascii="Segoe UI Symbol" w:hAnsi="Segoe UI Symbol" w:cs="Segoe UI Symbol"/>
          <w:sz w:val="22"/>
          <w:szCs w:val="22"/>
        </w:rPr>
        <w:t>➔</w:t>
      </w:r>
      <w:r w:rsidRPr="00E92F56">
        <w:rPr>
          <w:sz w:val="22"/>
          <w:szCs w:val="22"/>
        </w:rPr>
        <w:t xml:space="preserve"> If yes: How do</w:t>
      </w:r>
      <w:r w:rsidR="00100DFE">
        <w:rPr>
          <w:sz w:val="22"/>
          <w:szCs w:val="22"/>
        </w:rPr>
        <w:t xml:space="preserve"> you</w:t>
      </w:r>
      <w:r w:rsidRPr="00E92F56">
        <w:rPr>
          <w:sz w:val="22"/>
          <w:szCs w:val="22"/>
        </w:rPr>
        <w:t xml:space="preserve"> plan to anonymize the participants?</w:t>
      </w:r>
    </w:p>
    <w:p w14:paraId="568E2D35" w14:textId="1204AACD" w:rsidR="00EE5F9E" w:rsidRPr="00E92F56" w:rsidRDefault="00EE5F9E" w:rsidP="00EE5F9E">
      <w:pPr>
        <w:pStyle w:val="Geenafstand"/>
        <w:rPr>
          <w:sz w:val="22"/>
          <w:szCs w:val="22"/>
        </w:rPr>
      </w:pPr>
      <w:r>
        <w:rPr>
          <w:b/>
          <w:bCs/>
          <w:sz w:val="22"/>
          <w:szCs w:val="22"/>
        </w:rPr>
        <w:t>e</w:t>
      </w:r>
      <w:r w:rsidRPr="00E92F56">
        <w:rPr>
          <w:b/>
          <w:bCs/>
          <w:sz w:val="22"/>
          <w:szCs w:val="22"/>
        </w:rPr>
        <w:t>.</w:t>
      </w:r>
      <w:r w:rsidRPr="00E92F56">
        <w:rPr>
          <w:sz w:val="22"/>
          <w:szCs w:val="22"/>
        </w:rPr>
        <w:t xml:space="preserve"> Will </w:t>
      </w:r>
      <w:r w:rsidR="00100DFE">
        <w:rPr>
          <w:sz w:val="22"/>
          <w:szCs w:val="22"/>
        </w:rPr>
        <w:t xml:space="preserve">you </w:t>
      </w:r>
      <w:r w:rsidRPr="00E92F56">
        <w:rPr>
          <w:sz w:val="22"/>
          <w:szCs w:val="22"/>
        </w:rPr>
        <w:t xml:space="preserve">be collecting information through the use of a third party’s software or other external processor? </w:t>
      </w:r>
    </w:p>
    <w:p w14:paraId="27692EF6" w14:textId="77777777" w:rsidR="00EE5F9E" w:rsidRPr="00E92F56" w:rsidRDefault="00EE5F9E" w:rsidP="00EE5F9E">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Please list the software or external processor and the procedure and the agreements made about (personal) data with this party. </w:t>
      </w:r>
    </w:p>
    <w:p w14:paraId="4FC73302" w14:textId="547F9686" w:rsidR="00605D28" w:rsidRPr="00E92F56" w:rsidRDefault="00BA41B6" w:rsidP="00605D28">
      <w:pPr>
        <w:pStyle w:val="Geenafstand"/>
        <w:rPr>
          <w:sz w:val="22"/>
          <w:szCs w:val="22"/>
        </w:rPr>
      </w:pPr>
      <w:r>
        <w:rPr>
          <w:b/>
          <w:bCs/>
          <w:sz w:val="22"/>
          <w:szCs w:val="22"/>
        </w:rPr>
        <w:t>f</w:t>
      </w:r>
      <w:r w:rsidR="00605D28" w:rsidRPr="00E92F56">
        <w:rPr>
          <w:b/>
          <w:bCs/>
          <w:sz w:val="22"/>
          <w:szCs w:val="22"/>
        </w:rPr>
        <w:t>.</w:t>
      </w:r>
      <w:r w:rsidR="00605D28" w:rsidRPr="00E92F56">
        <w:rPr>
          <w:sz w:val="22"/>
          <w:szCs w:val="22"/>
        </w:rPr>
        <w:t xml:space="preserve"> Will the study involve prolonged or repetitive testing? </w:t>
      </w:r>
    </w:p>
    <w:p w14:paraId="27FCB609" w14:textId="7C77445A" w:rsidR="00605D28" w:rsidRPr="00E92F56" w:rsidRDefault="00605D28" w:rsidP="00605D28">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Discuss the procedure and clarify how </w:t>
      </w:r>
      <w:r w:rsidR="00100DFE">
        <w:rPr>
          <w:sz w:val="22"/>
          <w:szCs w:val="22"/>
        </w:rPr>
        <w:t>you</w:t>
      </w:r>
      <w:r w:rsidRPr="00E92F56">
        <w:rPr>
          <w:sz w:val="22"/>
          <w:szCs w:val="22"/>
        </w:rPr>
        <w:t xml:space="preserve"> safeguard the interests and well-being of the participants. </w:t>
      </w:r>
    </w:p>
    <w:p w14:paraId="784E612B" w14:textId="27B2952E" w:rsidR="006C6E31" w:rsidRPr="00E92F56" w:rsidRDefault="00BA41B6" w:rsidP="006C6E31">
      <w:pPr>
        <w:pStyle w:val="Geenafstand"/>
        <w:rPr>
          <w:rFonts w:cstheme="minorHAnsi"/>
          <w:sz w:val="22"/>
          <w:szCs w:val="22"/>
        </w:rPr>
      </w:pPr>
      <w:r>
        <w:rPr>
          <w:b/>
          <w:bCs/>
          <w:sz w:val="22"/>
          <w:szCs w:val="22"/>
        </w:rPr>
        <w:lastRenderedPageBreak/>
        <w:t>g.</w:t>
      </w:r>
      <w:r w:rsidR="006C6E31" w:rsidRPr="00E92F56">
        <w:rPr>
          <w:sz w:val="22"/>
          <w:szCs w:val="22"/>
        </w:rPr>
        <w:t xml:space="preserve"> Will you use medical devices </w:t>
      </w:r>
      <w:r w:rsidR="006C6E31" w:rsidRPr="00E92F56">
        <w:rPr>
          <w:rFonts w:cstheme="minorHAnsi"/>
          <w:sz w:val="22"/>
          <w:szCs w:val="22"/>
        </w:rPr>
        <w:t>(e.g., MRI, EEG, heart-rate monitors, CO</w:t>
      </w:r>
      <w:r w:rsidR="006C6E31" w:rsidRPr="00E92F56">
        <w:rPr>
          <w:rFonts w:cstheme="minorHAnsi"/>
          <w:sz w:val="22"/>
          <w:szCs w:val="22"/>
          <w:vertAlign w:val="subscript"/>
        </w:rPr>
        <w:t>2</w:t>
      </w:r>
      <w:r w:rsidR="006C6E31" w:rsidRPr="00E92F56">
        <w:rPr>
          <w:rFonts w:cstheme="minorHAnsi"/>
          <w:sz w:val="22"/>
          <w:szCs w:val="22"/>
        </w:rPr>
        <w:t xml:space="preserve"> monitors, etc.) even if you will not use them to collect health-related data?</w:t>
      </w:r>
    </w:p>
    <w:p w14:paraId="71F2B138" w14:textId="77777777" w:rsidR="006C6E31" w:rsidRPr="00E92F56" w:rsidRDefault="006C6E31" w:rsidP="006C6E31">
      <w:pPr>
        <w:pStyle w:val="Geenafstand"/>
        <w:ind w:left="720"/>
        <w:rPr>
          <w:rFonts w:cstheme="minorHAnsi"/>
          <w:sz w:val="22"/>
          <w:szCs w:val="22"/>
        </w:rPr>
      </w:pPr>
      <w:r w:rsidRPr="00E92F56">
        <w:rPr>
          <w:rFonts w:ascii="Segoe UI Symbol" w:hAnsi="Segoe UI Symbol" w:cs="Segoe UI Symbol"/>
          <w:sz w:val="22"/>
          <w:szCs w:val="22"/>
        </w:rPr>
        <w:t>➔</w:t>
      </w:r>
      <w:r w:rsidRPr="00E92F56">
        <w:rPr>
          <w:rFonts w:cstheme="minorHAnsi"/>
          <w:sz w:val="22"/>
          <w:szCs w:val="22"/>
        </w:rPr>
        <w:t xml:space="preserve">If yes: Describe which devices will be used, and who owns/maintains these devices, how participants will be informed about the use of these devices, what measures will be taken to ensure the comfort and safety of your participants while using these devices, how incidental findings (unusual measurements indicating a potential health problem) will be addressed. </w:t>
      </w:r>
    </w:p>
    <w:p w14:paraId="46200C79" w14:textId="77777777" w:rsidR="00BB243D" w:rsidRPr="00E92F56" w:rsidRDefault="00BB243D" w:rsidP="006C6E31">
      <w:pPr>
        <w:pStyle w:val="Geenafstand"/>
        <w:rPr>
          <w:sz w:val="22"/>
          <w:szCs w:val="22"/>
        </w:rPr>
      </w:pPr>
    </w:p>
    <w:p w14:paraId="76F50B70" w14:textId="631B6CDF" w:rsidR="00BB243D" w:rsidRPr="00E92F56" w:rsidRDefault="00BA41B6" w:rsidP="00BB243D">
      <w:pPr>
        <w:pStyle w:val="Geenafstand"/>
        <w:rPr>
          <w:sz w:val="22"/>
          <w:szCs w:val="22"/>
        </w:rPr>
      </w:pPr>
      <w:r>
        <w:rPr>
          <w:b/>
          <w:bCs/>
          <w:sz w:val="22"/>
          <w:szCs w:val="22"/>
        </w:rPr>
        <w:t>h</w:t>
      </w:r>
      <w:r w:rsidR="00BB243D" w:rsidRPr="00E92F56">
        <w:rPr>
          <w:b/>
          <w:bCs/>
          <w:sz w:val="22"/>
          <w:szCs w:val="22"/>
        </w:rPr>
        <w:t>.</w:t>
      </w:r>
      <w:r w:rsidR="00BB243D" w:rsidRPr="00E92F56">
        <w:rPr>
          <w:sz w:val="22"/>
          <w:szCs w:val="22"/>
        </w:rPr>
        <w:t xml:space="preserve"> Will the study address sensitive topics (e.g., political views or affiliation, religion, sexual activity or preference, [mental] health data)</w:t>
      </w:r>
      <w:r w:rsidR="007470AF">
        <w:rPr>
          <w:sz w:val="22"/>
          <w:szCs w:val="22"/>
        </w:rPr>
        <w:t>?</w:t>
      </w:r>
      <w:r w:rsidR="00E92F56">
        <w:rPr>
          <w:rStyle w:val="Voetnootmarkering"/>
          <w:sz w:val="22"/>
          <w:szCs w:val="22"/>
        </w:rPr>
        <w:footnoteReference w:id="3"/>
      </w:r>
    </w:p>
    <w:p w14:paraId="31C4CC16" w14:textId="35D4BA66" w:rsidR="00BB243D" w:rsidRPr="00E92F56" w:rsidRDefault="00BB243D" w:rsidP="00E92F56">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Discuss which topics will be investigated. Are there any risks involved and what measures are taken to minimi</w:t>
      </w:r>
      <w:r w:rsidR="00571A94">
        <w:rPr>
          <w:sz w:val="22"/>
          <w:szCs w:val="22"/>
        </w:rPr>
        <w:t>z</w:t>
      </w:r>
      <w:r w:rsidRPr="00E92F56">
        <w:rPr>
          <w:sz w:val="22"/>
          <w:szCs w:val="22"/>
        </w:rPr>
        <w:t xml:space="preserve">e these? </w:t>
      </w:r>
    </w:p>
    <w:p w14:paraId="65D64055" w14:textId="7A6AC3C4" w:rsidR="00BB243D" w:rsidRPr="00E92F56" w:rsidRDefault="00BA41B6" w:rsidP="00BB243D">
      <w:pPr>
        <w:pStyle w:val="Geenafstand"/>
        <w:rPr>
          <w:sz w:val="22"/>
          <w:szCs w:val="22"/>
        </w:rPr>
      </w:pPr>
      <w:r>
        <w:rPr>
          <w:b/>
          <w:bCs/>
          <w:sz w:val="22"/>
          <w:szCs w:val="22"/>
        </w:rPr>
        <w:t>i</w:t>
      </w:r>
      <w:r w:rsidR="00BB243D" w:rsidRPr="00E92F56">
        <w:rPr>
          <w:b/>
          <w:bCs/>
          <w:sz w:val="22"/>
          <w:szCs w:val="22"/>
        </w:rPr>
        <w:t>.</w:t>
      </w:r>
      <w:r w:rsidR="00BB243D" w:rsidRPr="00E92F56">
        <w:rPr>
          <w:sz w:val="22"/>
          <w:szCs w:val="22"/>
        </w:rPr>
        <w:t xml:space="preserve"> Will the study involve invasive, intrusive, or potentially harmful procedures of any kind? </w:t>
      </w:r>
    </w:p>
    <w:p w14:paraId="676EDCA3" w14:textId="39979DAF" w:rsidR="00BB243D" w:rsidRPr="00E92F56" w:rsidRDefault="00BB243D" w:rsidP="00E92F56">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Discuss the procedure and perform a brief cost-benefit analysis. What measures are taken to </w:t>
      </w:r>
      <w:r w:rsidR="00571A94" w:rsidRPr="00E92F56">
        <w:rPr>
          <w:sz w:val="22"/>
          <w:szCs w:val="22"/>
        </w:rPr>
        <w:t>minimize</w:t>
      </w:r>
      <w:r w:rsidRPr="00E92F56">
        <w:rPr>
          <w:sz w:val="22"/>
          <w:szCs w:val="22"/>
        </w:rPr>
        <w:t xml:space="preserve"> any risk? </w:t>
      </w:r>
    </w:p>
    <w:p w14:paraId="2313384D" w14:textId="52CCA4FF" w:rsidR="00BB243D" w:rsidRPr="00E92F56" w:rsidRDefault="00BA41B6" w:rsidP="00BB243D">
      <w:pPr>
        <w:pStyle w:val="Geenafstand"/>
        <w:rPr>
          <w:sz w:val="22"/>
          <w:szCs w:val="22"/>
        </w:rPr>
      </w:pPr>
      <w:r>
        <w:rPr>
          <w:b/>
          <w:bCs/>
          <w:sz w:val="22"/>
          <w:szCs w:val="22"/>
        </w:rPr>
        <w:t>j</w:t>
      </w:r>
      <w:r w:rsidR="00BB243D" w:rsidRPr="00E92F56">
        <w:rPr>
          <w:b/>
          <w:bCs/>
          <w:sz w:val="22"/>
          <w:szCs w:val="22"/>
        </w:rPr>
        <w:t>.</w:t>
      </w:r>
      <w:r w:rsidR="00BB243D" w:rsidRPr="00E92F56">
        <w:rPr>
          <w:sz w:val="22"/>
          <w:szCs w:val="22"/>
        </w:rPr>
        <w:t xml:space="preserve"> Could the study cause psychological stress, discomfort, anxiety, harm, or have negative consequences? </w:t>
      </w:r>
    </w:p>
    <w:p w14:paraId="609DCD83" w14:textId="131B8AB0" w:rsidR="00BB243D" w:rsidRPr="00E92F56" w:rsidRDefault="00BB243D" w:rsidP="00BB243D">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Be sure to clarify the procedure and explain why </w:t>
      </w:r>
      <w:r w:rsidR="00100DFE">
        <w:rPr>
          <w:sz w:val="22"/>
          <w:szCs w:val="22"/>
        </w:rPr>
        <w:t>you</w:t>
      </w:r>
      <w:r w:rsidRPr="00E92F56">
        <w:rPr>
          <w:sz w:val="22"/>
          <w:szCs w:val="22"/>
        </w:rPr>
        <w:t xml:space="preserve"> cannot use an alternative method. What measures are taken to </w:t>
      </w:r>
      <w:r w:rsidR="00571A94" w:rsidRPr="00E92F56">
        <w:rPr>
          <w:sz w:val="22"/>
          <w:szCs w:val="22"/>
        </w:rPr>
        <w:t>minimize</w:t>
      </w:r>
      <w:r w:rsidRPr="00E92F56">
        <w:rPr>
          <w:sz w:val="22"/>
          <w:szCs w:val="22"/>
        </w:rPr>
        <w:t xml:space="preserve"> such negative effects? </w:t>
      </w:r>
    </w:p>
    <w:p w14:paraId="0830BA41" w14:textId="57135EA0" w:rsidR="00416B6E" w:rsidRPr="00E92F56" w:rsidRDefault="00BA41B6" w:rsidP="00416B6E">
      <w:pPr>
        <w:pStyle w:val="Geenafstand"/>
        <w:rPr>
          <w:sz w:val="22"/>
          <w:szCs w:val="22"/>
        </w:rPr>
      </w:pPr>
      <w:r>
        <w:rPr>
          <w:rFonts w:cstheme="minorHAnsi"/>
          <w:b/>
          <w:bCs/>
          <w:sz w:val="22"/>
          <w:szCs w:val="22"/>
        </w:rPr>
        <w:t>k.</w:t>
      </w:r>
      <w:r w:rsidR="00416B6E" w:rsidRPr="00E92F56">
        <w:rPr>
          <w:rFonts w:cstheme="minorHAnsi"/>
          <w:sz w:val="22"/>
          <w:szCs w:val="22"/>
        </w:rPr>
        <w:t xml:space="preserve"> What is the estimated length of time participants will spend on research activities and in how many visits/meetings? Discuss what burdens the participants may face and why a certain amount of engagement of the participants is necessary for the research. </w:t>
      </w:r>
    </w:p>
    <w:p w14:paraId="5BAF6882" w14:textId="77777777" w:rsidR="00CB4499" w:rsidRPr="00E92F56" w:rsidRDefault="00CB4499" w:rsidP="00CB4499">
      <w:pPr>
        <w:pStyle w:val="Geenafstand"/>
        <w:rPr>
          <w:sz w:val="22"/>
          <w:szCs w:val="22"/>
        </w:rPr>
      </w:pPr>
    </w:p>
    <w:p w14:paraId="43BAC3EF" w14:textId="6EFB8A47" w:rsidR="00FD3323" w:rsidRPr="001B1E6F" w:rsidRDefault="00CB4499" w:rsidP="00CB4499">
      <w:pPr>
        <w:pStyle w:val="Geenafstand"/>
        <w:rPr>
          <w:b/>
          <w:bCs/>
          <w:sz w:val="22"/>
          <w:szCs w:val="22"/>
          <w:lang w:val="en-GB"/>
        </w:rPr>
      </w:pPr>
      <w:r w:rsidRPr="001B1E6F">
        <w:rPr>
          <w:b/>
          <w:bCs/>
          <w:sz w:val="22"/>
          <w:szCs w:val="22"/>
          <w:lang w:val="en-GB"/>
        </w:rPr>
        <w:t>Participants</w:t>
      </w:r>
      <w:r w:rsidR="0086609A" w:rsidRPr="001B1E6F">
        <w:rPr>
          <w:b/>
          <w:bCs/>
          <w:sz w:val="22"/>
          <w:szCs w:val="22"/>
          <w:lang w:val="en-GB"/>
        </w:rPr>
        <w:t>: recruitment,</w:t>
      </w:r>
      <w:r w:rsidR="005C60EC" w:rsidRPr="001B1E6F">
        <w:rPr>
          <w:b/>
          <w:bCs/>
          <w:sz w:val="22"/>
          <w:szCs w:val="22"/>
          <w:lang w:val="en-GB"/>
        </w:rPr>
        <w:t xml:space="preserve"> </w:t>
      </w:r>
      <w:r w:rsidR="0086609A" w:rsidRPr="001B1E6F">
        <w:rPr>
          <w:b/>
          <w:bCs/>
          <w:sz w:val="22"/>
          <w:szCs w:val="22"/>
          <w:lang w:val="en-GB"/>
        </w:rPr>
        <w:t>consent, reimbursement</w:t>
      </w:r>
    </w:p>
    <w:p w14:paraId="7FB45E89" w14:textId="5D529213" w:rsidR="00CB4499" w:rsidRPr="00E92F56" w:rsidRDefault="00BA41B6" w:rsidP="00CB4499">
      <w:pPr>
        <w:pStyle w:val="Geenafstand"/>
        <w:rPr>
          <w:sz w:val="22"/>
          <w:szCs w:val="22"/>
        </w:rPr>
      </w:pPr>
      <w:r>
        <w:rPr>
          <w:b/>
          <w:bCs/>
          <w:sz w:val="22"/>
          <w:szCs w:val="22"/>
        </w:rPr>
        <w:t>l</w:t>
      </w:r>
      <w:r w:rsidR="00CB4499" w:rsidRPr="00E92F56">
        <w:rPr>
          <w:b/>
          <w:bCs/>
          <w:sz w:val="22"/>
          <w:szCs w:val="22"/>
        </w:rPr>
        <w:t>.</w:t>
      </w:r>
      <w:r w:rsidR="00CB4499" w:rsidRPr="00E92F56">
        <w:rPr>
          <w:sz w:val="22"/>
          <w:szCs w:val="22"/>
        </w:rPr>
        <w:t xml:space="preserve"> What is the (estimated) number of participants? How will the sample size be determined</w:t>
      </w:r>
      <w:r w:rsidR="007470AF">
        <w:rPr>
          <w:sz w:val="22"/>
          <w:szCs w:val="22"/>
        </w:rPr>
        <w:t>?</w:t>
      </w:r>
      <w:r w:rsidR="00E92F56">
        <w:rPr>
          <w:rStyle w:val="Voetnootmarkering"/>
          <w:sz w:val="22"/>
          <w:szCs w:val="22"/>
        </w:rPr>
        <w:footnoteReference w:id="4"/>
      </w:r>
      <w:r w:rsidR="00CB4499" w:rsidRPr="00E92F56">
        <w:rPr>
          <w:sz w:val="22"/>
          <w:szCs w:val="22"/>
        </w:rPr>
        <w:t xml:space="preserve"> </w:t>
      </w:r>
    </w:p>
    <w:p w14:paraId="15A9FDFD" w14:textId="0CA91BFA" w:rsidR="008F30AF" w:rsidRPr="00E92F56" w:rsidRDefault="00BA41B6" w:rsidP="008F30AF">
      <w:pPr>
        <w:pStyle w:val="Geenafstand"/>
        <w:rPr>
          <w:sz w:val="22"/>
          <w:szCs w:val="22"/>
        </w:rPr>
      </w:pPr>
      <w:r>
        <w:rPr>
          <w:b/>
          <w:bCs/>
          <w:sz w:val="22"/>
          <w:szCs w:val="22"/>
        </w:rPr>
        <w:t>m.</w:t>
      </w:r>
      <w:r>
        <w:rPr>
          <w:sz w:val="22"/>
          <w:szCs w:val="22"/>
        </w:rPr>
        <w:t xml:space="preserve"> </w:t>
      </w:r>
      <w:r w:rsidR="008F30AF" w:rsidRPr="00E92F56">
        <w:rPr>
          <w:sz w:val="22"/>
          <w:szCs w:val="22"/>
        </w:rPr>
        <w:t>How are participants recruited? Save and a</w:t>
      </w:r>
      <w:r w:rsidR="008F30AF" w:rsidRPr="00E92F56">
        <w:rPr>
          <w:rFonts w:cstheme="minorHAnsi"/>
          <w:bCs/>
          <w:sz w:val="22"/>
          <w:szCs w:val="22"/>
        </w:rPr>
        <w:t>ttach copies to the final thesis of all recruiting materials that will be used for this study. This includes text that will be used for online recruitment (via social media), final copy of printed advertisements and/or the final version of any audio/taped advertisements.</w:t>
      </w:r>
    </w:p>
    <w:p w14:paraId="5BEC5138" w14:textId="5C84F2D1" w:rsidR="00E92F56" w:rsidRPr="00E92F56" w:rsidRDefault="00BA41B6" w:rsidP="00E92F56">
      <w:pPr>
        <w:pStyle w:val="Geenafstand"/>
        <w:rPr>
          <w:sz w:val="22"/>
          <w:szCs w:val="22"/>
        </w:rPr>
      </w:pPr>
      <w:r>
        <w:rPr>
          <w:b/>
          <w:bCs/>
          <w:sz w:val="22"/>
          <w:szCs w:val="22"/>
        </w:rPr>
        <w:t>n</w:t>
      </w:r>
      <w:r w:rsidR="00E92F56" w:rsidRPr="00E92F56">
        <w:rPr>
          <w:b/>
          <w:bCs/>
          <w:sz w:val="22"/>
          <w:szCs w:val="22"/>
        </w:rPr>
        <w:t>.</w:t>
      </w:r>
      <w:r w:rsidR="00E92F56" w:rsidRPr="00E92F56">
        <w:rPr>
          <w:sz w:val="22"/>
          <w:szCs w:val="22"/>
        </w:rPr>
        <w:t xml:space="preserve"> Ascertain if a dependency or relationship of authority exists between the researcher and the research participants or data collector. </w:t>
      </w:r>
    </w:p>
    <w:p w14:paraId="38D4E8E9" w14:textId="2C9ADBDB" w:rsidR="008F30AF" w:rsidRPr="00E92F56" w:rsidRDefault="00E92F56" w:rsidP="00571A94">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Discuss what measures can be taken to minimize potential risks. </w:t>
      </w:r>
    </w:p>
    <w:p w14:paraId="0CFB99B8" w14:textId="2F6046E5" w:rsidR="00CB4499" w:rsidRPr="00E92F56" w:rsidRDefault="00BA41B6" w:rsidP="00CB4499">
      <w:pPr>
        <w:pStyle w:val="Geenafstand"/>
        <w:rPr>
          <w:sz w:val="22"/>
          <w:szCs w:val="22"/>
        </w:rPr>
      </w:pPr>
      <w:r>
        <w:rPr>
          <w:b/>
          <w:bCs/>
          <w:sz w:val="22"/>
          <w:szCs w:val="22"/>
        </w:rPr>
        <w:t>o</w:t>
      </w:r>
      <w:r w:rsidR="00CB4499" w:rsidRPr="00E92F56">
        <w:rPr>
          <w:b/>
          <w:bCs/>
          <w:sz w:val="22"/>
          <w:szCs w:val="22"/>
        </w:rPr>
        <w:t>.</w:t>
      </w:r>
      <w:r w:rsidR="00CB4499" w:rsidRPr="00E92F56">
        <w:rPr>
          <w:sz w:val="22"/>
          <w:szCs w:val="22"/>
        </w:rPr>
        <w:t xml:space="preserve"> Does the research involve potentially vulnerable groups or individuals? Consider both groups that are politically vulnerable (e.g., marginalized communities) and groups that are physically vulnerable (e.g., children</w:t>
      </w:r>
      <w:r w:rsidR="00FD3323">
        <w:rPr>
          <w:sz w:val="22"/>
          <w:szCs w:val="22"/>
        </w:rPr>
        <w:t>,</w:t>
      </w:r>
      <w:r w:rsidR="00E92F56">
        <w:rPr>
          <w:rStyle w:val="Voetnootmarkering"/>
          <w:sz w:val="22"/>
          <w:szCs w:val="22"/>
        </w:rPr>
        <w:footnoteReference w:id="5"/>
      </w:r>
      <w:r w:rsidR="00CB4499" w:rsidRPr="00E92F56">
        <w:rPr>
          <w:sz w:val="22"/>
          <w:szCs w:val="22"/>
        </w:rPr>
        <w:t xml:space="preserve"> the infirm or those suffering from cognitive impairments)? </w:t>
      </w:r>
    </w:p>
    <w:p w14:paraId="0EE8E492" w14:textId="07344256" w:rsidR="00CB4499" w:rsidRPr="00E92F56" w:rsidRDefault="00CB4499" w:rsidP="00CB4499">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Discuss why and what measures</w:t>
      </w:r>
      <w:r w:rsidR="00100DFE">
        <w:rPr>
          <w:sz w:val="22"/>
          <w:szCs w:val="22"/>
        </w:rPr>
        <w:t xml:space="preserve"> you</w:t>
      </w:r>
      <w:r w:rsidRPr="00E92F56">
        <w:rPr>
          <w:sz w:val="22"/>
          <w:szCs w:val="22"/>
        </w:rPr>
        <w:t xml:space="preserve"> will take to avoid or minimize risk</w:t>
      </w:r>
      <w:r w:rsidR="006C6E31" w:rsidRPr="00E92F56">
        <w:rPr>
          <w:sz w:val="22"/>
          <w:szCs w:val="22"/>
        </w:rPr>
        <w:t>s that the participants may face</w:t>
      </w:r>
      <w:r w:rsidRPr="00E92F56">
        <w:rPr>
          <w:sz w:val="22"/>
          <w:szCs w:val="22"/>
        </w:rPr>
        <w:t xml:space="preserve">. </w:t>
      </w:r>
    </w:p>
    <w:p w14:paraId="5CCB5F9C" w14:textId="6CA11047" w:rsidR="00CB4499" w:rsidRPr="00E92F56" w:rsidRDefault="00BA41B6" w:rsidP="00CB4499">
      <w:pPr>
        <w:pStyle w:val="Geenafstand"/>
        <w:rPr>
          <w:sz w:val="22"/>
          <w:szCs w:val="22"/>
        </w:rPr>
      </w:pPr>
      <w:r>
        <w:rPr>
          <w:b/>
          <w:bCs/>
          <w:sz w:val="22"/>
          <w:szCs w:val="22"/>
        </w:rPr>
        <w:t>p</w:t>
      </w:r>
      <w:r w:rsidR="00CB4499" w:rsidRPr="00E92F56">
        <w:rPr>
          <w:b/>
          <w:bCs/>
          <w:sz w:val="22"/>
          <w:szCs w:val="22"/>
        </w:rPr>
        <w:t>.</w:t>
      </w:r>
      <w:r w:rsidR="00CB4499" w:rsidRPr="00E92F56">
        <w:rPr>
          <w:sz w:val="22"/>
          <w:szCs w:val="22"/>
        </w:rPr>
        <w:t xml:space="preserve"> Will the study require an external party</w:t>
      </w:r>
      <w:r w:rsidR="00CB4499" w:rsidRPr="00E92F56">
        <w:rPr>
          <w:rFonts w:cs="Aptos"/>
          <w:sz w:val="22"/>
          <w:szCs w:val="22"/>
        </w:rPr>
        <w:t>’</w:t>
      </w:r>
      <w:r w:rsidR="00CB4499" w:rsidRPr="00E92F56">
        <w:rPr>
          <w:sz w:val="22"/>
          <w:szCs w:val="22"/>
        </w:rPr>
        <w:t xml:space="preserve">s cooperation for initial access to the participants recruited? (e.g., schools, moderators of online discussion platforms, nursing homes)? </w:t>
      </w:r>
    </w:p>
    <w:p w14:paraId="3DF1CB82" w14:textId="0F67F0F0" w:rsidR="00CB4499" w:rsidRPr="00E92F56" w:rsidRDefault="00CB4499" w:rsidP="00CB4499">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Which agreements ha</w:t>
      </w:r>
      <w:r w:rsidR="00100DFE">
        <w:rPr>
          <w:sz w:val="22"/>
          <w:szCs w:val="22"/>
        </w:rPr>
        <w:t>ve you</w:t>
      </w:r>
      <w:r w:rsidRPr="00E92F56">
        <w:rPr>
          <w:sz w:val="22"/>
          <w:szCs w:val="22"/>
        </w:rPr>
        <w:t xml:space="preserve"> made with this external party, for example with respect to data collection, data management, data use, consent? </w:t>
      </w:r>
    </w:p>
    <w:p w14:paraId="5F12A0BC" w14:textId="77777777" w:rsidR="008F30AF" w:rsidRPr="00E92F56" w:rsidRDefault="008F30AF" w:rsidP="00CB4499">
      <w:pPr>
        <w:pStyle w:val="Geenafstand"/>
        <w:rPr>
          <w:b/>
          <w:bCs/>
          <w:sz w:val="22"/>
          <w:szCs w:val="22"/>
        </w:rPr>
      </w:pPr>
    </w:p>
    <w:p w14:paraId="5A356F10" w14:textId="347464F5" w:rsidR="00CB4499" w:rsidRPr="00E92F56" w:rsidRDefault="00BA41B6" w:rsidP="00CB4499">
      <w:pPr>
        <w:pStyle w:val="Geenafstand"/>
        <w:rPr>
          <w:sz w:val="22"/>
          <w:szCs w:val="22"/>
        </w:rPr>
      </w:pPr>
      <w:r>
        <w:rPr>
          <w:b/>
          <w:bCs/>
          <w:sz w:val="22"/>
          <w:szCs w:val="22"/>
        </w:rPr>
        <w:lastRenderedPageBreak/>
        <w:t>q</w:t>
      </w:r>
      <w:r w:rsidR="00CB4499" w:rsidRPr="00E92F56">
        <w:rPr>
          <w:b/>
          <w:bCs/>
          <w:sz w:val="22"/>
          <w:szCs w:val="22"/>
        </w:rPr>
        <w:t>.</w:t>
      </w:r>
      <w:r w:rsidR="00CB4499" w:rsidRPr="00E92F56">
        <w:rPr>
          <w:sz w:val="22"/>
          <w:szCs w:val="22"/>
        </w:rPr>
        <w:t xml:space="preserve"> How will informed consent be obtained in the study </w:t>
      </w:r>
      <w:r w:rsidR="00EC70AC" w:rsidRPr="00E92F56">
        <w:rPr>
          <w:sz w:val="22"/>
          <w:szCs w:val="22"/>
        </w:rPr>
        <w:t xml:space="preserve">(e.g. written informed consent, online consent, oral consent, information sheet) </w:t>
      </w:r>
      <w:r w:rsidR="00CB4499" w:rsidRPr="00E92F56">
        <w:rPr>
          <w:sz w:val="22"/>
          <w:szCs w:val="22"/>
        </w:rPr>
        <w:t xml:space="preserve">(please note that obtaining informed consent from participants is a legal requirement)? In case this is unobtainable prior to the study (e.g., when the research is covert): Be sure to clarify why </w:t>
      </w:r>
      <w:r w:rsidR="00100DFE">
        <w:rPr>
          <w:sz w:val="22"/>
          <w:szCs w:val="22"/>
        </w:rPr>
        <w:t>you</w:t>
      </w:r>
      <w:r w:rsidR="00CB4499" w:rsidRPr="00E92F56">
        <w:rPr>
          <w:sz w:val="22"/>
          <w:szCs w:val="22"/>
        </w:rPr>
        <w:t xml:space="preserve"> cannot use an alternative method and establish whether the benefits of data collection outweigh the interests and fundamental rights and freedoms of participants. Discuss whether and how consent will be asked afterwards, and what measures are put in place to minimize potential risks. </w:t>
      </w:r>
    </w:p>
    <w:p w14:paraId="022D4049" w14:textId="336646FC" w:rsidR="008F30AF" w:rsidRPr="00E92F56" w:rsidRDefault="00BA41B6" w:rsidP="008F30AF">
      <w:pPr>
        <w:pStyle w:val="Geenafstand"/>
        <w:rPr>
          <w:sz w:val="22"/>
          <w:szCs w:val="22"/>
        </w:rPr>
      </w:pPr>
      <w:r>
        <w:rPr>
          <w:b/>
          <w:bCs/>
          <w:sz w:val="22"/>
          <w:szCs w:val="22"/>
        </w:rPr>
        <w:t>r</w:t>
      </w:r>
      <w:r w:rsidR="008F30AF" w:rsidRPr="00E92F56">
        <w:rPr>
          <w:b/>
          <w:bCs/>
          <w:sz w:val="22"/>
          <w:szCs w:val="22"/>
        </w:rPr>
        <w:t>.</w:t>
      </w:r>
      <w:r w:rsidR="008F30AF" w:rsidRPr="00E92F56">
        <w:rPr>
          <w:sz w:val="22"/>
          <w:szCs w:val="22"/>
        </w:rPr>
        <w:t xml:space="preserve"> Does the study involve participants who are unable to give informed written consent? </w:t>
      </w:r>
    </w:p>
    <w:p w14:paraId="14E0AE87" w14:textId="3404B128" w:rsidR="008F30AF" w:rsidRPr="00E92F56" w:rsidRDefault="008F30AF" w:rsidP="008F30AF">
      <w:pPr>
        <w:pStyle w:val="Geenafstand"/>
        <w:ind w:left="720"/>
        <w:rPr>
          <w:sz w:val="22"/>
          <w:szCs w:val="22"/>
        </w:rPr>
      </w:pPr>
      <w:r w:rsidRPr="00E92F56">
        <w:rPr>
          <w:rFonts w:ascii="Segoe UI Symbol" w:hAnsi="Segoe UI Symbol" w:cs="Segoe UI Symbol"/>
          <w:sz w:val="22"/>
          <w:szCs w:val="22"/>
        </w:rPr>
        <w:t>➔</w:t>
      </w:r>
      <w:r w:rsidRPr="00E92F56">
        <w:rPr>
          <w:sz w:val="22"/>
          <w:szCs w:val="22"/>
        </w:rPr>
        <w:t xml:space="preserve"> If yes: Discuss which alternative measures </w:t>
      </w:r>
      <w:r w:rsidR="00100DFE">
        <w:rPr>
          <w:sz w:val="22"/>
          <w:szCs w:val="22"/>
        </w:rPr>
        <w:t xml:space="preserve">you </w:t>
      </w:r>
      <w:r w:rsidRPr="00E92F56">
        <w:rPr>
          <w:sz w:val="22"/>
          <w:szCs w:val="22"/>
        </w:rPr>
        <w:t xml:space="preserve">will take to obtain consent. </w:t>
      </w:r>
    </w:p>
    <w:p w14:paraId="431F25C4" w14:textId="2C8ADE30" w:rsidR="008F30AF" w:rsidRPr="00E92F56" w:rsidRDefault="00BA41B6" w:rsidP="008F30AF">
      <w:pPr>
        <w:pStyle w:val="Geenafstand"/>
        <w:rPr>
          <w:sz w:val="22"/>
          <w:szCs w:val="22"/>
        </w:rPr>
      </w:pPr>
      <w:r>
        <w:rPr>
          <w:b/>
          <w:bCs/>
          <w:sz w:val="22"/>
          <w:szCs w:val="22"/>
        </w:rPr>
        <w:t>s</w:t>
      </w:r>
      <w:r w:rsidR="008F30AF" w:rsidRPr="00E92F56">
        <w:rPr>
          <w:b/>
          <w:bCs/>
          <w:sz w:val="22"/>
          <w:szCs w:val="22"/>
        </w:rPr>
        <w:t>.</w:t>
      </w:r>
      <w:r w:rsidR="008F30AF" w:rsidRPr="00E92F56">
        <w:rPr>
          <w:sz w:val="22"/>
          <w:szCs w:val="22"/>
        </w:rPr>
        <w:t xml:space="preserve"> What information will participants receive about the research in the informed consent form</w:t>
      </w:r>
      <w:r w:rsidR="00571A94">
        <w:rPr>
          <w:sz w:val="22"/>
          <w:szCs w:val="22"/>
        </w:rPr>
        <w:t>?</w:t>
      </w:r>
      <w:r w:rsidR="00266717">
        <w:rPr>
          <w:rStyle w:val="Voetnootmarkering"/>
          <w:sz w:val="22"/>
          <w:szCs w:val="22"/>
        </w:rPr>
        <w:footnoteReference w:id="6"/>
      </w:r>
    </w:p>
    <w:p w14:paraId="38E6447E" w14:textId="21525520" w:rsidR="008F30AF" w:rsidRPr="00E92F56" w:rsidRDefault="00BA41B6" w:rsidP="008F30AF">
      <w:pPr>
        <w:pStyle w:val="Geenafstand"/>
        <w:rPr>
          <w:sz w:val="22"/>
          <w:szCs w:val="22"/>
        </w:rPr>
      </w:pPr>
      <w:r>
        <w:rPr>
          <w:b/>
          <w:bCs/>
          <w:sz w:val="22"/>
          <w:szCs w:val="22"/>
        </w:rPr>
        <w:t>t</w:t>
      </w:r>
      <w:r w:rsidR="008F30AF" w:rsidRPr="00E92F56">
        <w:rPr>
          <w:b/>
          <w:bCs/>
          <w:sz w:val="22"/>
          <w:szCs w:val="22"/>
        </w:rPr>
        <w:t>.</w:t>
      </w:r>
      <w:r w:rsidR="008F30AF" w:rsidRPr="00E92F56">
        <w:rPr>
          <w:sz w:val="22"/>
          <w:szCs w:val="22"/>
        </w:rPr>
        <w:t xml:space="preserve"> If the research procedures change, how will consent be renegotiated with participants? </w:t>
      </w:r>
    </w:p>
    <w:p w14:paraId="4B795163" w14:textId="45A40448" w:rsidR="005A5302" w:rsidRPr="00E92F56" w:rsidRDefault="005A5302" w:rsidP="00B663BB">
      <w:pPr>
        <w:pStyle w:val="Geenafstand"/>
        <w:rPr>
          <w:rFonts w:cstheme="minorHAnsi"/>
          <w:sz w:val="22"/>
          <w:szCs w:val="22"/>
        </w:rPr>
      </w:pPr>
    </w:p>
    <w:p w14:paraId="3420B4BE" w14:textId="5A0BCCFC" w:rsidR="00B663BB" w:rsidRPr="00E92F56" w:rsidRDefault="00BA41B6" w:rsidP="00B663BB">
      <w:pPr>
        <w:pStyle w:val="Geenafstand"/>
        <w:rPr>
          <w:rFonts w:cstheme="minorHAnsi"/>
          <w:sz w:val="22"/>
          <w:szCs w:val="22"/>
          <w:lang w:val="en-GB"/>
        </w:rPr>
      </w:pPr>
      <w:r>
        <w:rPr>
          <w:rFonts w:cstheme="minorHAnsi"/>
          <w:b/>
          <w:bCs/>
          <w:sz w:val="22"/>
          <w:szCs w:val="22"/>
        </w:rPr>
        <w:t>u.</w:t>
      </w:r>
      <w:r>
        <w:rPr>
          <w:rFonts w:cstheme="minorHAnsi"/>
          <w:sz w:val="22"/>
          <w:szCs w:val="22"/>
        </w:rPr>
        <w:t xml:space="preserve"> </w:t>
      </w:r>
      <w:r w:rsidR="00B663BB" w:rsidRPr="00E92F56">
        <w:rPr>
          <w:rFonts w:cstheme="minorHAnsi"/>
          <w:sz w:val="22"/>
          <w:szCs w:val="22"/>
          <w:lang w:val="en-GB"/>
        </w:rPr>
        <w:t xml:space="preserve">Are participants financially reimbursed? </w:t>
      </w:r>
    </w:p>
    <w:p w14:paraId="1505E59C" w14:textId="52567627" w:rsidR="00B663BB" w:rsidRPr="00E92F56" w:rsidRDefault="00B663BB" w:rsidP="00E92F56">
      <w:pPr>
        <w:pStyle w:val="Geenafstand"/>
        <w:ind w:left="720"/>
        <w:rPr>
          <w:i/>
          <w:iCs/>
          <w:color w:val="00B0F0"/>
          <w:sz w:val="22"/>
          <w:szCs w:val="22"/>
        </w:rPr>
      </w:pPr>
      <w:r w:rsidRPr="00E92F56">
        <w:rPr>
          <w:rFonts w:ascii="Segoe UI Symbol" w:hAnsi="Segoe UI Symbol" w:cs="Segoe UI Symbol"/>
          <w:sz w:val="22"/>
          <w:szCs w:val="22"/>
        </w:rPr>
        <w:t>➔</w:t>
      </w:r>
      <w:r w:rsidRPr="00E92F56">
        <w:rPr>
          <w:sz w:val="22"/>
          <w:szCs w:val="22"/>
        </w:rPr>
        <w:t xml:space="preserve"> </w:t>
      </w:r>
      <w:r w:rsidRPr="00E92F56">
        <w:rPr>
          <w:rFonts w:cstheme="minorHAnsi"/>
          <w:sz w:val="22"/>
          <w:szCs w:val="22"/>
          <w:lang w:val="en-GB"/>
        </w:rPr>
        <w:t xml:space="preserve">If yes: </w:t>
      </w:r>
      <w:r w:rsidR="00FD3323">
        <w:rPr>
          <w:rFonts w:cstheme="minorHAnsi"/>
          <w:sz w:val="22"/>
          <w:szCs w:val="22"/>
          <w:lang w:val="en-GB"/>
        </w:rPr>
        <w:t>W</w:t>
      </w:r>
      <w:r w:rsidRPr="00E92F56">
        <w:rPr>
          <w:rFonts w:cstheme="minorHAnsi"/>
          <w:sz w:val="22"/>
          <w:szCs w:val="22"/>
          <w:lang w:val="en-GB"/>
        </w:rPr>
        <w:t>ill reimbursements be made by Leiden University directly or by a third party</w:t>
      </w:r>
      <w:r w:rsidR="00571A94">
        <w:rPr>
          <w:rFonts w:cstheme="minorHAnsi"/>
          <w:sz w:val="22"/>
          <w:szCs w:val="22"/>
          <w:lang w:val="en-GB"/>
        </w:rPr>
        <w:t>?</w:t>
      </w:r>
      <w:r w:rsidR="00266717">
        <w:rPr>
          <w:rStyle w:val="Voetnootmarkering"/>
          <w:rFonts w:cstheme="minorHAnsi"/>
          <w:sz w:val="22"/>
          <w:szCs w:val="22"/>
          <w:lang w:val="en-GB"/>
        </w:rPr>
        <w:footnoteReference w:id="7"/>
      </w:r>
      <w:r w:rsidRPr="00E92F56">
        <w:rPr>
          <w:rFonts w:cstheme="minorHAnsi"/>
          <w:sz w:val="22"/>
          <w:szCs w:val="22"/>
          <w:lang w:val="en-GB"/>
        </w:rPr>
        <w:t xml:space="preserve"> If personal information</w:t>
      </w:r>
      <w:r w:rsidR="002E7F4D" w:rsidRPr="00E92F56">
        <w:rPr>
          <w:rFonts w:cstheme="minorHAnsi"/>
          <w:sz w:val="22"/>
          <w:szCs w:val="22"/>
          <w:lang w:val="en-GB"/>
        </w:rPr>
        <w:t xml:space="preserve"> is collected</w:t>
      </w:r>
      <w:r w:rsidRPr="00E92F56">
        <w:rPr>
          <w:rFonts w:cstheme="minorHAnsi"/>
          <w:sz w:val="22"/>
          <w:szCs w:val="22"/>
          <w:lang w:val="en-GB"/>
        </w:rPr>
        <w:t xml:space="preserve"> for payments, please explain how this information </w:t>
      </w:r>
      <w:r w:rsidR="002E7F4D" w:rsidRPr="00E92F56">
        <w:rPr>
          <w:rFonts w:cstheme="minorHAnsi"/>
          <w:sz w:val="22"/>
          <w:szCs w:val="22"/>
          <w:lang w:val="en-GB"/>
        </w:rPr>
        <w:t xml:space="preserve">is kept </w:t>
      </w:r>
      <w:r w:rsidRPr="00E92F56">
        <w:rPr>
          <w:rFonts w:cstheme="minorHAnsi"/>
          <w:sz w:val="22"/>
          <w:szCs w:val="22"/>
          <w:lang w:val="en-GB"/>
        </w:rPr>
        <w:t>separate from other</w:t>
      </w:r>
      <w:r w:rsidR="002E7F4D" w:rsidRPr="00E92F56">
        <w:rPr>
          <w:rFonts w:cstheme="minorHAnsi"/>
          <w:sz w:val="22"/>
          <w:szCs w:val="22"/>
          <w:lang w:val="en-GB"/>
        </w:rPr>
        <w:t xml:space="preserve"> collected</w:t>
      </w:r>
      <w:r w:rsidRPr="00E92F56">
        <w:rPr>
          <w:rFonts w:cstheme="minorHAnsi"/>
          <w:sz w:val="22"/>
          <w:szCs w:val="22"/>
          <w:lang w:val="en-GB"/>
        </w:rPr>
        <w:t xml:space="preserve"> information.</w:t>
      </w:r>
    </w:p>
    <w:p w14:paraId="56BA6B2D" w14:textId="6283DEA1" w:rsidR="00B663BB" w:rsidRPr="00266717" w:rsidRDefault="00B663BB" w:rsidP="00266717">
      <w:pPr>
        <w:pStyle w:val="Geenafstand"/>
        <w:ind w:left="720"/>
        <w:rPr>
          <w:rFonts w:cstheme="minorHAnsi"/>
          <w:color w:val="00B0F0"/>
          <w:sz w:val="22"/>
          <w:szCs w:val="22"/>
          <w:lang w:val="en-GB"/>
        </w:rPr>
      </w:pPr>
      <w:r w:rsidRPr="00E92F56">
        <w:rPr>
          <w:rFonts w:ascii="Segoe UI Symbol" w:hAnsi="Segoe UI Symbol" w:cs="Segoe UI Symbol"/>
          <w:sz w:val="22"/>
          <w:szCs w:val="22"/>
        </w:rPr>
        <w:t>➔</w:t>
      </w:r>
      <w:r w:rsidRPr="00E92F56">
        <w:rPr>
          <w:sz w:val="22"/>
          <w:szCs w:val="22"/>
        </w:rPr>
        <w:t xml:space="preserve"> </w:t>
      </w:r>
      <w:r w:rsidRPr="00E92F56">
        <w:rPr>
          <w:rFonts w:cstheme="minorHAnsi"/>
          <w:sz w:val="22"/>
          <w:szCs w:val="22"/>
          <w:lang w:val="en-GB"/>
        </w:rPr>
        <w:t xml:space="preserve">If not: </w:t>
      </w:r>
      <w:r w:rsidR="00FD3323">
        <w:rPr>
          <w:rFonts w:cstheme="minorHAnsi"/>
          <w:sz w:val="22"/>
          <w:szCs w:val="22"/>
          <w:lang w:val="en-GB"/>
        </w:rPr>
        <w:t>A</w:t>
      </w:r>
      <w:r w:rsidRPr="00E92F56">
        <w:rPr>
          <w:rFonts w:cstheme="minorHAnsi"/>
          <w:sz w:val="22"/>
          <w:szCs w:val="22"/>
          <w:lang w:val="en-GB"/>
        </w:rPr>
        <w:t xml:space="preserve">re there other ways in which participation in </w:t>
      </w:r>
      <w:r w:rsidR="002E7F4D" w:rsidRPr="00E92F56">
        <w:rPr>
          <w:rFonts w:cstheme="minorHAnsi"/>
          <w:sz w:val="22"/>
          <w:szCs w:val="22"/>
          <w:lang w:val="en-GB"/>
        </w:rPr>
        <w:t>the</w:t>
      </w:r>
      <w:r w:rsidRPr="00E92F56">
        <w:rPr>
          <w:rFonts w:cstheme="minorHAnsi"/>
          <w:sz w:val="22"/>
          <w:szCs w:val="22"/>
          <w:lang w:val="en-GB"/>
        </w:rPr>
        <w:t xml:space="preserve"> project</w:t>
      </w:r>
      <w:r w:rsidR="002E7F4D" w:rsidRPr="00E92F56">
        <w:rPr>
          <w:rFonts w:cstheme="minorHAnsi"/>
          <w:sz w:val="22"/>
          <w:szCs w:val="22"/>
          <w:lang w:val="en-GB"/>
        </w:rPr>
        <w:t xml:space="preserve"> is </w:t>
      </w:r>
      <w:r w:rsidR="00FD3323">
        <w:rPr>
          <w:rFonts w:cstheme="minorHAnsi"/>
          <w:sz w:val="22"/>
          <w:szCs w:val="22"/>
          <w:lang w:val="en-GB"/>
        </w:rPr>
        <w:t>r</w:t>
      </w:r>
      <w:r w:rsidR="002E7F4D" w:rsidRPr="00E92F56">
        <w:rPr>
          <w:rFonts w:cstheme="minorHAnsi"/>
          <w:sz w:val="22"/>
          <w:szCs w:val="22"/>
          <w:lang w:val="en-GB"/>
        </w:rPr>
        <w:t>ecognised/remunerated</w:t>
      </w:r>
      <w:r w:rsidRPr="00E92F56">
        <w:rPr>
          <w:rFonts w:cstheme="minorHAnsi"/>
          <w:sz w:val="22"/>
          <w:szCs w:val="22"/>
          <w:lang w:val="en-GB"/>
        </w:rPr>
        <w:t xml:space="preserve">? </w:t>
      </w:r>
    </w:p>
    <w:p w14:paraId="1071D3AC" w14:textId="77777777" w:rsidR="00CB4499" w:rsidRPr="00E92F56" w:rsidRDefault="00CB4499" w:rsidP="00CB4499">
      <w:pPr>
        <w:pStyle w:val="Geenafstand"/>
        <w:rPr>
          <w:sz w:val="22"/>
          <w:szCs w:val="22"/>
        </w:rPr>
      </w:pPr>
    </w:p>
    <w:p w14:paraId="0E4FC325" w14:textId="1E50423F" w:rsidR="00CB4499" w:rsidRPr="00E92F56" w:rsidRDefault="00CB4499" w:rsidP="00CB4499">
      <w:pPr>
        <w:pStyle w:val="Geenafstand"/>
        <w:rPr>
          <w:b/>
          <w:bCs/>
          <w:sz w:val="22"/>
          <w:szCs w:val="22"/>
        </w:rPr>
      </w:pPr>
      <w:r w:rsidRPr="00E92F56">
        <w:rPr>
          <w:b/>
          <w:bCs/>
          <w:sz w:val="22"/>
          <w:szCs w:val="22"/>
        </w:rPr>
        <w:t xml:space="preserve">Data management (see also the </w:t>
      </w:r>
      <w:hyperlink r:id="rId14" w:history="1">
        <w:r w:rsidR="00571A94">
          <w:rPr>
            <w:rStyle w:val="Hyperlink"/>
            <w:b/>
            <w:bCs/>
            <w:sz w:val="22"/>
            <w:szCs w:val="22"/>
          </w:rPr>
          <w:t>Data Management</w:t>
        </w:r>
      </w:hyperlink>
      <w:r w:rsidR="00571A94">
        <w:rPr>
          <w:b/>
          <w:bCs/>
          <w:sz w:val="22"/>
          <w:szCs w:val="22"/>
        </w:rPr>
        <w:t xml:space="preserve"> website</w:t>
      </w:r>
      <w:r w:rsidRPr="00E92F56">
        <w:rPr>
          <w:b/>
          <w:bCs/>
          <w:sz w:val="22"/>
          <w:szCs w:val="22"/>
        </w:rPr>
        <w:t xml:space="preserve">) </w:t>
      </w:r>
    </w:p>
    <w:p w14:paraId="6910C44C" w14:textId="3B534221" w:rsidR="003C6961" w:rsidRPr="00E92F56" w:rsidRDefault="00BA41B6" w:rsidP="003C6961">
      <w:pPr>
        <w:pStyle w:val="Geenafstand"/>
        <w:rPr>
          <w:color w:val="00B0F0"/>
          <w:sz w:val="22"/>
          <w:szCs w:val="22"/>
        </w:rPr>
      </w:pPr>
      <w:r>
        <w:rPr>
          <w:b/>
          <w:bCs/>
          <w:sz w:val="22"/>
          <w:szCs w:val="22"/>
        </w:rPr>
        <w:t>v</w:t>
      </w:r>
      <w:r w:rsidR="003C6961" w:rsidRPr="00E92F56">
        <w:rPr>
          <w:b/>
          <w:bCs/>
          <w:sz w:val="22"/>
          <w:szCs w:val="22"/>
        </w:rPr>
        <w:t>.</w:t>
      </w:r>
      <w:r w:rsidR="003C6961" w:rsidRPr="00E92F56">
        <w:rPr>
          <w:sz w:val="22"/>
          <w:szCs w:val="22"/>
        </w:rPr>
        <w:t xml:space="preserve"> How will the </w:t>
      </w:r>
      <w:r w:rsidR="00100DFE">
        <w:rPr>
          <w:sz w:val="22"/>
          <w:szCs w:val="22"/>
        </w:rPr>
        <w:t>you</w:t>
      </w:r>
      <w:r w:rsidR="003C6961" w:rsidRPr="00E92F56">
        <w:rPr>
          <w:sz w:val="22"/>
          <w:szCs w:val="22"/>
        </w:rPr>
        <w:t xml:space="preserve"> guarantee (pseudo)anonymity and confidentiality during and after data collection, if applicable? Make sure a clear procedure is designed and estimate the risk of a breach of confidentiality and risk mitigation strategies.</w:t>
      </w:r>
      <w:r w:rsidR="00266717">
        <w:rPr>
          <w:rStyle w:val="Voetnootmarkering"/>
          <w:sz w:val="22"/>
          <w:szCs w:val="22"/>
        </w:rPr>
        <w:footnoteReference w:id="8"/>
      </w:r>
    </w:p>
    <w:p w14:paraId="1BC77654" w14:textId="7800A51F" w:rsidR="00CB4499" w:rsidRPr="00E92F56" w:rsidRDefault="00BA41B6" w:rsidP="00CB4499">
      <w:pPr>
        <w:pStyle w:val="Geenafstand"/>
        <w:rPr>
          <w:sz w:val="22"/>
          <w:szCs w:val="22"/>
        </w:rPr>
      </w:pPr>
      <w:r w:rsidRPr="00BA41B6">
        <w:rPr>
          <w:b/>
          <w:bCs/>
          <w:sz w:val="22"/>
          <w:szCs w:val="22"/>
        </w:rPr>
        <w:t>w.</w:t>
      </w:r>
      <w:r w:rsidR="00CB4499" w:rsidRPr="00E92F56">
        <w:rPr>
          <w:sz w:val="22"/>
          <w:szCs w:val="22"/>
        </w:rPr>
        <w:t xml:space="preserve"> Where will the research data/personal data be stored during the project? </w:t>
      </w:r>
    </w:p>
    <w:p w14:paraId="4F795260" w14:textId="178E1B5C" w:rsidR="00CB4499" w:rsidRPr="00E92F56" w:rsidRDefault="00BA41B6" w:rsidP="00CB4499">
      <w:pPr>
        <w:pStyle w:val="Geenafstand"/>
        <w:rPr>
          <w:sz w:val="22"/>
          <w:szCs w:val="22"/>
        </w:rPr>
      </w:pPr>
      <w:r w:rsidRPr="00BA41B6">
        <w:rPr>
          <w:b/>
          <w:bCs/>
          <w:sz w:val="22"/>
          <w:szCs w:val="22"/>
        </w:rPr>
        <w:t>x.</w:t>
      </w:r>
      <w:r w:rsidR="00CB4499" w:rsidRPr="00E92F56">
        <w:rPr>
          <w:sz w:val="22"/>
          <w:szCs w:val="22"/>
        </w:rPr>
        <w:t xml:space="preserve"> How long will the data be stored? It is highly recommended to delete all personal data after research has been completed. </w:t>
      </w:r>
    </w:p>
    <w:p w14:paraId="6B3D229A" w14:textId="448D555C" w:rsidR="00180049" w:rsidRPr="00E92F56" w:rsidRDefault="00BA41B6" w:rsidP="00CB4499">
      <w:pPr>
        <w:pStyle w:val="Geenafstand"/>
        <w:rPr>
          <w:sz w:val="22"/>
          <w:szCs w:val="22"/>
        </w:rPr>
      </w:pPr>
      <w:r w:rsidRPr="00BA41B6">
        <w:rPr>
          <w:b/>
          <w:bCs/>
          <w:sz w:val="22"/>
          <w:szCs w:val="22"/>
        </w:rPr>
        <w:t>y.</w:t>
      </w:r>
      <w:r w:rsidR="00CB4499" w:rsidRPr="00E92F56">
        <w:rPr>
          <w:sz w:val="22"/>
          <w:szCs w:val="22"/>
        </w:rPr>
        <w:t xml:space="preserve"> Which measures ha</w:t>
      </w:r>
      <w:r w:rsidR="00100DFE">
        <w:rPr>
          <w:sz w:val="22"/>
          <w:szCs w:val="22"/>
        </w:rPr>
        <w:t>ve you</w:t>
      </w:r>
      <w:r w:rsidR="00CB4499" w:rsidRPr="00E92F56">
        <w:rPr>
          <w:sz w:val="22"/>
          <w:szCs w:val="22"/>
        </w:rPr>
        <w:t xml:space="preserve"> taken to make sure the data is stored securely</w:t>
      </w:r>
      <w:r w:rsidR="003C6961" w:rsidRPr="00E92F56">
        <w:rPr>
          <w:sz w:val="22"/>
          <w:szCs w:val="22"/>
        </w:rPr>
        <w:t xml:space="preserve"> and that leakage of personal data is prevented. Discuss also wh</w:t>
      </w:r>
      <w:r w:rsidR="00CB4499" w:rsidRPr="00E92F56">
        <w:rPr>
          <w:sz w:val="22"/>
          <w:szCs w:val="22"/>
        </w:rPr>
        <w:t xml:space="preserve">ich safety precautions </w:t>
      </w:r>
      <w:r w:rsidR="003C6961" w:rsidRPr="00E92F56">
        <w:rPr>
          <w:sz w:val="22"/>
          <w:szCs w:val="22"/>
        </w:rPr>
        <w:t>should be</w:t>
      </w:r>
      <w:r w:rsidR="00CB4499" w:rsidRPr="00E92F56">
        <w:rPr>
          <w:sz w:val="22"/>
          <w:szCs w:val="22"/>
        </w:rPr>
        <w:t xml:space="preserve"> arranged in case of leakage of personal data</w:t>
      </w:r>
      <w:r w:rsidR="003C6961" w:rsidRPr="00E92F56">
        <w:rPr>
          <w:sz w:val="22"/>
          <w:szCs w:val="22"/>
        </w:rPr>
        <w:t>.</w:t>
      </w:r>
    </w:p>
    <w:p w14:paraId="025948D4" w14:textId="37C47703" w:rsidR="00CB4499" w:rsidRPr="00E92F56" w:rsidRDefault="00BA41B6" w:rsidP="00BA41B6">
      <w:pPr>
        <w:pStyle w:val="Geenafstand"/>
        <w:rPr>
          <w:sz w:val="22"/>
          <w:szCs w:val="22"/>
        </w:rPr>
      </w:pPr>
      <w:r w:rsidRPr="00BA41B6">
        <w:rPr>
          <w:b/>
          <w:bCs/>
          <w:sz w:val="22"/>
          <w:szCs w:val="22"/>
        </w:rPr>
        <w:t>z.</w:t>
      </w:r>
      <w:r>
        <w:rPr>
          <w:sz w:val="22"/>
          <w:szCs w:val="22"/>
        </w:rPr>
        <w:t xml:space="preserve"> </w:t>
      </w:r>
      <w:r w:rsidR="00180049" w:rsidRPr="00E92F56">
        <w:rPr>
          <w:sz w:val="22"/>
          <w:szCs w:val="22"/>
        </w:rPr>
        <w:t>If you need to collect personal information for payments, please explain how you will keep this information separate from other information that you collect. If you prefer to make anonymous (cash) payments, please explain why doing so is important (as opposed to a different type of non-financial recognition).</w:t>
      </w:r>
    </w:p>
    <w:p w14:paraId="394147D7" w14:textId="160FAB55" w:rsidR="003C6961" w:rsidRPr="00E92F56" w:rsidRDefault="00BA41B6" w:rsidP="003C6961">
      <w:pPr>
        <w:pStyle w:val="Geenafstand"/>
        <w:rPr>
          <w:rFonts w:cstheme="minorHAnsi"/>
          <w:bCs/>
          <w:sz w:val="22"/>
          <w:szCs w:val="22"/>
        </w:rPr>
      </w:pPr>
      <w:r>
        <w:rPr>
          <w:rFonts w:cstheme="minorHAnsi"/>
          <w:b/>
          <w:bCs/>
          <w:sz w:val="22"/>
          <w:szCs w:val="22"/>
        </w:rPr>
        <w:t>aa.</w:t>
      </w:r>
      <w:r w:rsidR="003C6961" w:rsidRPr="00E92F56">
        <w:rPr>
          <w:rFonts w:cstheme="minorHAnsi"/>
          <w:bCs/>
          <w:sz w:val="22"/>
          <w:szCs w:val="22"/>
        </w:rPr>
        <w:t xml:space="preserve"> Will any data (e.g. individually identifiable information, including images of participants), be shared, or otherwise disseminated?</w:t>
      </w:r>
    </w:p>
    <w:p w14:paraId="29A42562" w14:textId="5F292F10" w:rsidR="003C6961" w:rsidRPr="00E92F56" w:rsidRDefault="003C6961" w:rsidP="003C6961">
      <w:pPr>
        <w:pStyle w:val="Geenafstand"/>
        <w:ind w:firstLine="720"/>
        <w:rPr>
          <w:sz w:val="22"/>
          <w:szCs w:val="22"/>
        </w:rPr>
      </w:pPr>
      <w:r w:rsidRPr="00E92F56">
        <w:rPr>
          <w:rFonts w:ascii="Segoe UI Symbol" w:hAnsi="Segoe UI Symbol" w:cs="Segoe UI Symbol"/>
          <w:sz w:val="22"/>
          <w:szCs w:val="22"/>
        </w:rPr>
        <w:t>➔</w:t>
      </w:r>
      <w:r w:rsidRPr="00E92F56">
        <w:rPr>
          <w:sz w:val="22"/>
          <w:szCs w:val="22"/>
        </w:rPr>
        <w:t xml:space="preserve"> If no: Why not? </w:t>
      </w:r>
    </w:p>
    <w:p w14:paraId="13BB1740" w14:textId="62C7BD3D" w:rsidR="00CB4499" w:rsidRPr="00E92F56" w:rsidRDefault="003C6961" w:rsidP="00FD3323">
      <w:pPr>
        <w:pStyle w:val="Geenafstand"/>
        <w:ind w:left="720"/>
        <w:rPr>
          <w:sz w:val="22"/>
          <w:szCs w:val="22"/>
        </w:rPr>
      </w:pPr>
      <w:r w:rsidRPr="00E92F56">
        <w:rPr>
          <w:rFonts w:ascii="Segoe UI Symbol" w:hAnsi="Segoe UI Symbol" w:cs="Segoe UI Symbol"/>
          <w:sz w:val="22"/>
          <w:szCs w:val="22"/>
        </w:rPr>
        <w:t>➔</w:t>
      </w:r>
      <w:r w:rsidRPr="00E92F56">
        <w:rPr>
          <w:rFonts w:cs="Segoe UI Symbol"/>
          <w:sz w:val="22"/>
          <w:szCs w:val="22"/>
        </w:rPr>
        <w:t xml:space="preserve"> </w:t>
      </w:r>
      <w:r w:rsidRPr="00E92F56">
        <w:rPr>
          <w:rFonts w:cstheme="minorHAnsi"/>
          <w:sz w:val="22"/>
          <w:szCs w:val="22"/>
        </w:rPr>
        <w:t>If yes: How will the data be shared? Participants must provide explicit consent for such dissemination. Provide appropriate options on the relevant consent documents.</w:t>
      </w:r>
    </w:p>
    <w:p w14:paraId="099C42BF" w14:textId="77777777" w:rsidR="006C6E31" w:rsidRPr="00E92F56" w:rsidRDefault="006C6E31" w:rsidP="00CB4499">
      <w:pPr>
        <w:pStyle w:val="Geenafstand"/>
        <w:rPr>
          <w:sz w:val="22"/>
          <w:szCs w:val="22"/>
        </w:rPr>
      </w:pPr>
    </w:p>
    <w:p w14:paraId="4B863559" w14:textId="3E918AAA" w:rsidR="00EC70AC" w:rsidRPr="00E92F56" w:rsidRDefault="00EC70AC" w:rsidP="00CB4499">
      <w:pPr>
        <w:pStyle w:val="Geenafstand"/>
        <w:rPr>
          <w:b/>
          <w:bCs/>
          <w:sz w:val="22"/>
          <w:szCs w:val="22"/>
        </w:rPr>
      </w:pPr>
      <w:r w:rsidRPr="00E92F56">
        <w:rPr>
          <w:b/>
          <w:bCs/>
          <w:sz w:val="22"/>
          <w:szCs w:val="22"/>
        </w:rPr>
        <w:t>Publication plans</w:t>
      </w:r>
    </w:p>
    <w:p w14:paraId="243435D5" w14:textId="00D27FB1" w:rsidR="00FD3323" w:rsidRDefault="00BA41B6" w:rsidP="00CB4499">
      <w:pPr>
        <w:pStyle w:val="Geenafstand"/>
        <w:rPr>
          <w:rFonts w:cstheme="minorHAnsi"/>
          <w:bCs/>
          <w:sz w:val="22"/>
          <w:szCs w:val="22"/>
        </w:rPr>
      </w:pPr>
      <w:r w:rsidRPr="00BA41B6">
        <w:rPr>
          <w:rFonts w:cstheme="minorHAnsi"/>
          <w:b/>
          <w:sz w:val="22"/>
          <w:szCs w:val="22"/>
        </w:rPr>
        <w:t>bb</w:t>
      </w:r>
      <w:r>
        <w:rPr>
          <w:rFonts w:cstheme="minorHAnsi"/>
          <w:bCs/>
          <w:sz w:val="22"/>
          <w:szCs w:val="22"/>
        </w:rPr>
        <w:t>.</w:t>
      </w:r>
      <w:r w:rsidR="00D33623" w:rsidRPr="00E92F56">
        <w:rPr>
          <w:rFonts w:cstheme="minorHAnsi"/>
          <w:bCs/>
          <w:sz w:val="22"/>
          <w:szCs w:val="22"/>
        </w:rPr>
        <w:t xml:space="preserve"> </w:t>
      </w:r>
      <w:r w:rsidR="00180049" w:rsidRPr="00E92F56">
        <w:rPr>
          <w:rFonts w:cstheme="minorHAnsi"/>
          <w:bCs/>
          <w:sz w:val="22"/>
          <w:szCs w:val="22"/>
        </w:rPr>
        <w:t xml:space="preserve">Could </w:t>
      </w:r>
      <w:r w:rsidR="00100DFE">
        <w:rPr>
          <w:rFonts w:cstheme="minorHAnsi"/>
          <w:bCs/>
          <w:sz w:val="22"/>
          <w:szCs w:val="22"/>
        </w:rPr>
        <w:t>your</w:t>
      </w:r>
      <w:r w:rsidR="00180049" w:rsidRPr="00E92F56">
        <w:rPr>
          <w:rFonts w:cstheme="minorHAnsi"/>
          <w:bCs/>
          <w:sz w:val="22"/>
          <w:szCs w:val="22"/>
        </w:rPr>
        <w:t xml:space="preserve"> </w:t>
      </w:r>
      <w:r w:rsidR="00214F74" w:rsidRPr="00E92F56">
        <w:rPr>
          <w:rFonts w:cstheme="minorHAnsi"/>
          <w:bCs/>
          <w:sz w:val="22"/>
          <w:szCs w:val="22"/>
        </w:rPr>
        <w:t xml:space="preserve">(oral) </w:t>
      </w:r>
      <w:r w:rsidR="00180049" w:rsidRPr="00E92F56">
        <w:rPr>
          <w:rFonts w:cstheme="minorHAnsi"/>
          <w:bCs/>
          <w:sz w:val="22"/>
          <w:szCs w:val="22"/>
        </w:rPr>
        <w:t>presentation and/or publication in the</w:t>
      </w:r>
      <w:r w:rsidR="00266717">
        <w:rPr>
          <w:rFonts w:cstheme="minorHAnsi"/>
          <w:bCs/>
          <w:sz w:val="22"/>
          <w:szCs w:val="22"/>
        </w:rPr>
        <w:t xml:space="preserve"> </w:t>
      </w:r>
      <w:hyperlink r:id="rId15" w:history="1">
        <w:r w:rsidR="00266717">
          <w:rPr>
            <w:rStyle w:val="Hyperlink"/>
            <w:rFonts w:cstheme="minorHAnsi"/>
            <w:bCs/>
            <w:sz w:val="22"/>
            <w:szCs w:val="22"/>
          </w:rPr>
          <w:t>Student Repository</w:t>
        </w:r>
      </w:hyperlink>
      <w:r w:rsidR="00180049" w:rsidRPr="00E92F56">
        <w:rPr>
          <w:rFonts w:cstheme="minorHAnsi"/>
          <w:bCs/>
          <w:sz w:val="22"/>
          <w:szCs w:val="22"/>
        </w:rPr>
        <w:t xml:space="preserve"> of the data/results of this project be potentially harmful to the participants in your study?</w:t>
      </w:r>
    </w:p>
    <w:p w14:paraId="65642E25" w14:textId="6048E1CB" w:rsidR="00214F74" w:rsidRPr="00E92F56" w:rsidRDefault="00FD3323" w:rsidP="00FD3323">
      <w:pPr>
        <w:pStyle w:val="Geenafstand"/>
        <w:ind w:left="720"/>
        <w:rPr>
          <w:rFonts w:cstheme="minorHAnsi"/>
          <w:bCs/>
          <w:sz w:val="22"/>
          <w:szCs w:val="22"/>
        </w:rPr>
      </w:pPr>
      <w:r w:rsidRPr="00E92F56">
        <w:rPr>
          <w:rFonts w:ascii="Segoe UI Symbol" w:hAnsi="Segoe UI Symbol" w:cs="Segoe UI Symbol"/>
          <w:sz w:val="22"/>
          <w:szCs w:val="22"/>
        </w:rPr>
        <w:lastRenderedPageBreak/>
        <w:t>➔</w:t>
      </w:r>
      <w:r w:rsidRPr="00E92F56">
        <w:rPr>
          <w:rFonts w:cs="Segoe UI Symbol"/>
          <w:sz w:val="22"/>
          <w:szCs w:val="22"/>
        </w:rPr>
        <w:t xml:space="preserve"> </w:t>
      </w:r>
      <w:r w:rsidRPr="00E92F56">
        <w:rPr>
          <w:rFonts w:cstheme="minorHAnsi"/>
          <w:sz w:val="22"/>
          <w:szCs w:val="22"/>
        </w:rPr>
        <w:t xml:space="preserve">If yes: </w:t>
      </w:r>
      <w:r>
        <w:rPr>
          <w:rFonts w:cstheme="minorHAnsi"/>
          <w:sz w:val="22"/>
          <w:szCs w:val="22"/>
        </w:rPr>
        <w:t>W</w:t>
      </w:r>
      <w:r w:rsidR="00180049" w:rsidRPr="00E92F56">
        <w:rPr>
          <w:rFonts w:cstheme="minorHAnsi"/>
          <w:bCs/>
          <w:sz w:val="22"/>
          <w:szCs w:val="22"/>
        </w:rPr>
        <w:t xml:space="preserve">hat safeguards will you take </w:t>
      </w:r>
      <w:r w:rsidR="00214F74" w:rsidRPr="00E92F56">
        <w:rPr>
          <w:rFonts w:cstheme="minorHAnsi"/>
          <w:bCs/>
          <w:sz w:val="22"/>
          <w:szCs w:val="22"/>
        </w:rPr>
        <w:t>regarding</w:t>
      </w:r>
      <w:r w:rsidR="00180049" w:rsidRPr="00E92F56">
        <w:rPr>
          <w:rFonts w:cstheme="minorHAnsi"/>
          <w:bCs/>
          <w:sz w:val="22"/>
          <w:szCs w:val="22"/>
        </w:rPr>
        <w:t xml:space="preserve"> the presentation and publication of your data to minimize this risk?</w:t>
      </w:r>
    </w:p>
    <w:p w14:paraId="2EDBEA3B" w14:textId="51ABCD1B" w:rsidR="00FD3323" w:rsidRDefault="00BA41B6" w:rsidP="00CB4499">
      <w:pPr>
        <w:pStyle w:val="Geenafstand"/>
        <w:rPr>
          <w:rFonts w:cstheme="minorHAnsi"/>
          <w:bCs/>
          <w:sz w:val="22"/>
          <w:szCs w:val="22"/>
        </w:rPr>
      </w:pPr>
      <w:r w:rsidRPr="00BA41B6">
        <w:rPr>
          <w:rFonts w:cstheme="minorHAnsi"/>
          <w:b/>
          <w:sz w:val="22"/>
          <w:szCs w:val="22"/>
        </w:rPr>
        <w:t>cc</w:t>
      </w:r>
      <w:r w:rsidR="00214F74" w:rsidRPr="00E92F56">
        <w:rPr>
          <w:rFonts w:cstheme="minorHAnsi"/>
          <w:bCs/>
          <w:sz w:val="22"/>
          <w:szCs w:val="22"/>
        </w:rPr>
        <w:t xml:space="preserve">. </w:t>
      </w:r>
      <w:r w:rsidR="00180049" w:rsidRPr="00E92F56">
        <w:rPr>
          <w:rFonts w:cstheme="minorHAnsi"/>
          <w:bCs/>
          <w:sz w:val="22"/>
          <w:szCs w:val="22"/>
        </w:rPr>
        <w:t>Do</w:t>
      </w:r>
      <w:r w:rsidR="00100DFE">
        <w:rPr>
          <w:rFonts w:cstheme="minorHAnsi"/>
          <w:bCs/>
          <w:sz w:val="22"/>
          <w:szCs w:val="22"/>
        </w:rPr>
        <w:t xml:space="preserve"> you or</w:t>
      </w:r>
      <w:r w:rsidR="00180049" w:rsidRPr="00E92F56">
        <w:rPr>
          <w:rFonts w:cstheme="minorHAnsi"/>
          <w:bCs/>
          <w:sz w:val="22"/>
          <w:szCs w:val="22"/>
        </w:rPr>
        <w:t xml:space="preserve"> the responsible supervisor</w:t>
      </w:r>
      <w:r w:rsidR="00100DFE">
        <w:rPr>
          <w:rFonts w:cstheme="minorHAnsi"/>
          <w:bCs/>
          <w:sz w:val="22"/>
          <w:szCs w:val="22"/>
        </w:rPr>
        <w:t xml:space="preserve"> </w:t>
      </w:r>
      <w:r w:rsidR="00180049" w:rsidRPr="00E92F56">
        <w:rPr>
          <w:rFonts w:cstheme="minorHAnsi"/>
          <w:bCs/>
          <w:sz w:val="22"/>
          <w:szCs w:val="22"/>
        </w:rPr>
        <w:t>plan to otherwise disseminate</w:t>
      </w:r>
      <w:r w:rsidR="00214F74" w:rsidRPr="00E92F56">
        <w:rPr>
          <w:rFonts w:cstheme="minorHAnsi"/>
          <w:bCs/>
          <w:sz w:val="22"/>
          <w:szCs w:val="22"/>
        </w:rPr>
        <w:t>/publish</w:t>
      </w:r>
      <w:r w:rsidR="00180049" w:rsidRPr="00E92F56">
        <w:rPr>
          <w:rFonts w:cstheme="minorHAnsi"/>
          <w:bCs/>
          <w:sz w:val="22"/>
          <w:szCs w:val="22"/>
        </w:rPr>
        <w:t xml:space="preserve"> the data/results obtained during this thesis project? </w:t>
      </w:r>
    </w:p>
    <w:p w14:paraId="19BFC860" w14:textId="08B65279" w:rsidR="00EC70AC" w:rsidRPr="00E92F56" w:rsidRDefault="00FD3323" w:rsidP="00FD3323">
      <w:pPr>
        <w:pStyle w:val="Geenafstand"/>
        <w:ind w:left="720"/>
        <w:rPr>
          <w:rFonts w:cstheme="minorHAnsi"/>
          <w:bCs/>
          <w:sz w:val="22"/>
          <w:szCs w:val="22"/>
        </w:rPr>
      </w:pPr>
      <w:r w:rsidRPr="00E92F56">
        <w:rPr>
          <w:rFonts w:ascii="Segoe UI Symbol" w:hAnsi="Segoe UI Symbol" w:cs="Segoe UI Symbol"/>
          <w:sz w:val="22"/>
          <w:szCs w:val="22"/>
        </w:rPr>
        <w:t>➔</w:t>
      </w:r>
      <w:r w:rsidRPr="00E92F56">
        <w:rPr>
          <w:rFonts w:cs="Segoe UI Symbol"/>
          <w:sz w:val="22"/>
          <w:szCs w:val="22"/>
        </w:rPr>
        <w:t xml:space="preserve"> </w:t>
      </w:r>
      <w:r w:rsidRPr="00E92F56">
        <w:rPr>
          <w:rFonts w:cstheme="minorHAnsi"/>
          <w:sz w:val="22"/>
          <w:szCs w:val="22"/>
        </w:rPr>
        <w:t xml:space="preserve">If yes: </w:t>
      </w:r>
      <w:r>
        <w:rPr>
          <w:rFonts w:cstheme="minorHAnsi"/>
          <w:bCs/>
          <w:sz w:val="22"/>
          <w:szCs w:val="22"/>
        </w:rPr>
        <w:t>W</w:t>
      </w:r>
      <w:r w:rsidR="00D33623" w:rsidRPr="00E92F56">
        <w:rPr>
          <w:rFonts w:cstheme="minorHAnsi"/>
          <w:bCs/>
          <w:sz w:val="22"/>
          <w:szCs w:val="22"/>
        </w:rPr>
        <w:t>hat is (are) the proposed form(s) of dissemination (e.g., thesis, journal article, academic paper, conference presentation, sharing with the industry or profession, etc.)?</w:t>
      </w:r>
      <w:r w:rsidR="00D33623" w:rsidRPr="00E92F56">
        <w:rPr>
          <w:rFonts w:cstheme="minorHAnsi"/>
          <w:sz w:val="22"/>
          <w:szCs w:val="22"/>
        </w:rPr>
        <w:t xml:space="preserve"> If you are p</w:t>
      </w:r>
      <w:r w:rsidR="00D33623" w:rsidRPr="00E92F56">
        <w:rPr>
          <w:rFonts w:cstheme="minorHAnsi"/>
          <w:bCs/>
          <w:sz w:val="22"/>
          <w:szCs w:val="22"/>
        </w:rPr>
        <w:t xml:space="preserve">lanning to publish, please contact a </w:t>
      </w:r>
      <w:hyperlink r:id="rId16" w:history="1">
        <w:r w:rsidR="00D33623" w:rsidRPr="00E92F56">
          <w:rPr>
            <w:rStyle w:val="Hyperlink"/>
            <w:rFonts w:cstheme="minorHAnsi"/>
            <w:bCs/>
            <w:sz w:val="22"/>
            <w:szCs w:val="22"/>
          </w:rPr>
          <w:t>data steward</w:t>
        </w:r>
      </w:hyperlink>
      <w:r w:rsidR="00D33623" w:rsidRPr="00E92F56">
        <w:rPr>
          <w:rFonts w:cstheme="minorHAnsi"/>
          <w:bCs/>
          <w:sz w:val="22"/>
          <w:szCs w:val="22"/>
        </w:rPr>
        <w:t xml:space="preserve"> or </w:t>
      </w:r>
      <w:hyperlink r:id="rId17" w:history="1">
        <w:r w:rsidR="00D33623" w:rsidRPr="00E92F56">
          <w:rPr>
            <w:rStyle w:val="Hyperlink"/>
            <w:rFonts w:cstheme="minorHAnsi"/>
            <w:bCs/>
            <w:sz w:val="22"/>
            <w:szCs w:val="22"/>
          </w:rPr>
          <w:t>CDS librarian</w:t>
        </w:r>
      </w:hyperlink>
      <w:r w:rsidR="00D33623" w:rsidRPr="00E92F56">
        <w:rPr>
          <w:rFonts w:cstheme="minorHAnsi"/>
          <w:bCs/>
          <w:sz w:val="22"/>
          <w:szCs w:val="22"/>
        </w:rPr>
        <w:t xml:space="preserve"> for help on FAIR archiving</w:t>
      </w:r>
    </w:p>
    <w:p w14:paraId="4A286DC5" w14:textId="77777777" w:rsidR="00D33623" w:rsidRPr="00E92F56" w:rsidRDefault="00D33623" w:rsidP="00CB4499">
      <w:pPr>
        <w:pStyle w:val="Geenafstand"/>
        <w:rPr>
          <w:sz w:val="22"/>
          <w:szCs w:val="22"/>
        </w:rPr>
      </w:pPr>
    </w:p>
    <w:p w14:paraId="0C003580" w14:textId="77777777" w:rsidR="00CB4499" w:rsidRPr="00E92F56" w:rsidRDefault="00CB4499" w:rsidP="00CB4499">
      <w:pPr>
        <w:pStyle w:val="Geenafstand"/>
        <w:rPr>
          <w:b/>
          <w:bCs/>
          <w:sz w:val="22"/>
          <w:szCs w:val="22"/>
        </w:rPr>
      </w:pPr>
      <w:r w:rsidRPr="00E92F56">
        <w:rPr>
          <w:b/>
          <w:bCs/>
          <w:sz w:val="22"/>
          <w:szCs w:val="22"/>
        </w:rPr>
        <w:t xml:space="preserve">Additional questions? </w:t>
      </w:r>
    </w:p>
    <w:p w14:paraId="24F1DE28" w14:textId="79010332" w:rsidR="00CB4499" w:rsidRPr="00E92F56" w:rsidRDefault="00CB4499" w:rsidP="00CB4499">
      <w:pPr>
        <w:pStyle w:val="Geenafstand"/>
        <w:rPr>
          <w:sz w:val="22"/>
          <w:szCs w:val="22"/>
        </w:rPr>
      </w:pPr>
      <w:r w:rsidRPr="00E92F56">
        <w:rPr>
          <w:sz w:val="22"/>
          <w:szCs w:val="22"/>
        </w:rPr>
        <w:t xml:space="preserve">Do you have questions or require further support regarding research ethics, data management, or privacy? Please </w:t>
      </w:r>
      <w:r w:rsidR="00D33623" w:rsidRPr="00E92F56">
        <w:rPr>
          <w:sz w:val="22"/>
          <w:szCs w:val="22"/>
        </w:rPr>
        <w:t xml:space="preserve">check the </w:t>
      </w:r>
      <w:hyperlink r:id="rId18" w:history="1">
        <w:r w:rsidR="00571A94">
          <w:rPr>
            <w:rStyle w:val="Hyperlink"/>
            <w:sz w:val="22"/>
            <w:szCs w:val="22"/>
          </w:rPr>
          <w:t>Faculty Ethics Committee</w:t>
        </w:r>
      </w:hyperlink>
      <w:r w:rsidR="00571A94">
        <w:rPr>
          <w:sz w:val="22"/>
          <w:szCs w:val="22"/>
        </w:rPr>
        <w:t xml:space="preserve"> website</w:t>
      </w:r>
      <w:r w:rsidR="00D33623" w:rsidRPr="00E92F56">
        <w:rPr>
          <w:sz w:val="22"/>
          <w:szCs w:val="22"/>
        </w:rPr>
        <w:t xml:space="preserve"> for further information and the contact details of the </w:t>
      </w:r>
      <w:r w:rsidRPr="00E92F56">
        <w:rPr>
          <w:sz w:val="22"/>
          <w:szCs w:val="22"/>
        </w:rPr>
        <w:t>Ethics Committee secretary.</w:t>
      </w:r>
    </w:p>
    <w:sectPr w:rsidR="00CB4499" w:rsidRPr="00E92F56">
      <w:headerReference w:type="default" r:id="rId19"/>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2A7041" w14:textId="77777777" w:rsidR="00E92F56" w:rsidRDefault="00E92F56" w:rsidP="00E92F56">
      <w:r>
        <w:separator/>
      </w:r>
    </w:p>
  </w:endnote>
  <w:endnote w:type="continuationSeparator" w:id="0">
    <w:p w14:paraId="21F0186D" w14:textId="77777777" w:rsidR="00E92F56" w:rsidRDefault="00E92F56" w:rsidP="00E92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66F84" w14:textId="16CED53C" w:rsidR="00E92F56" w:rsidRDefault="00E92F56">
    <w:pPr>
      <w:pStyle w:val="Voettekst"/>
    </w:pPr>
  </w:p>
  <w:p w14:paraId="02EE0C0D" w14:textId="77777777" w:rsidR="00E92F56" w:rsidRDefault="00E92F56">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54D6CC" w14:textId="77777777" w:rsidR="00E92F56" w:rsidRDefault="00E92F56" w:rsidP="00E92F56">
      <w:r>
        <w:separator/>
      </w:r>
    </w:p>
  </w:footnote>
  <w:footnote w:type="continuationSeparator" w:id="0">
    <w:p w14:paraId="31ACD378" w14:textId="77777777" w:rsidR="00E92F56" w:rsidRDefault="00E92F56" w:rsidP="00E92F56">
      <w:r>
        <w:continuationSeparator/>
      </w:r>
    </w:p>
  </w:footnote>
  <w:footnote w:id="1">
    <w:p w14:paraId="32DB6599" w14:textId="293C132B" w:rsidR="00266717" w:rsidRPr="008C7F93" w:rsidRDefault="00266717" w:rsidP="008C7F93">
      <w:pPr>
        <w:pStyle w:val="Geenafstand"/>
        <w:rPr>
          <w:color w:val="00B0F0"/>
          <w:sz w:val="18"/>
          <w:szCs w:val="18"/>
        </w:rPr>
      </w:pPr>
      <w:r w:rsidRPr="008C7F93">
        <w:rPr>
          <w:rStyle w:val="Voetnootmarkering"/>
          <w:sz w:val="18"/>
          <w:szCs w:val="18"/>
        </w:rPr>
        <w:footnoteRef/>
      </w:r>
      <w:r w:rsidRPr="008C7F93">
        <w:rPr>
          <w:sz w:val="18"/>
          <w:szCs w:val="18"/>
        </w:rPr>
        <w:t xml:space="preserve"> For this checklist the term participants refers to informants, interviewees and experts. Nevertheless, for people who contribute to the research in other capacities than “participants” the questions of this document are still relevant. </w:t>
      </w:r>
    </w:p>
  </w:footnote>
  <w:footnote w:id="2">
    <w:p w14:paraId="33CEC90A" w14:textId="6CCF7C34" w:rsidR="00E92F56" w:rsidRPr="008C7F93" w:rsidRDefault="00E92F56" w:rsidP="008C7F93">
      <w:pPr>
        <w:pStyle w:val="Geenafstand"/>
        <w:rPr>
          <w:sz w:val="18"/>
          <w:szCs w:val="18"/>
        </w:rPr>
      </w:pPr>
      <w:r w:rsidRPr="008C7F93">
        <w:rPr>
          <w:rStyle w:val="Voetnootmarkering"/>
          <w:sz w:val="18"/>
          <w:szCs w:val="18"/>
        </w:rPr>
        <w:footnoteRef/>
      </w:r>
      <w:r w:rsidRPr="008C7F93">
        <w:rPr>
          <w:sz w:val="18"/>
          <w:szCs w:val="18"/>
        </w:rPr>
        <w:t xml:space="preserve"> It can occur that a participant does not want to be anonymized (for example: the participant has unique knowledge in a heritage project). In these cases, asking the participant whether and how they prefer to be referred to would be the best solution.</w:t>
      </w:r>
    </w:p>
  </w:footnote>
  <w:footnote w:id="3">
    <w:p w14:paraId="1B225525" w14:textId="66F84ED1" w:rsidR="00E92F56" w:rsidRPr="008C7F93" w:rsidRDefault="00E92F56" w:rsidP="008C7F93">
      <w:pPr>
        <w:pStyle w:val="Geenafstand"/>
        <w:rPr>
          <w:sz w:val="18"/>
          <w:szCs w:val="18"/>
        </w:rPr>
      </w:pPr>
      <w:r w:rsidRPr="008C7F93">
        <w:rPr>
          <w:rStyle w:val="Voetnootmarkering"/>
          <w:sz w:val="18"/>
          <w:szCs w:val="18"/>
        </w:rPr>
        <w:footnoteRef/>
      </w:r>
      <w:r w:rsidRPr="008C7F93">
        <w:rPr>
          <w:sz w:val="18"/>
          <w:szCs w:val="18"/>
        </w:rPr>
        <w:t xml:space="preserve"> Visit the website of the </w:t>
      </w:r>
      <w:hyperlink r:id="rId1" w:history="1">
        <w:r w:rsidRPr="008C7F93">
          <w:rPr>
            <w:rStyle w:val="Hyperlink"/>
            <w:i/>
            <w:iCs/>
            <w:sz w:val="18"/>
            <w:szCs w:val="18"/>
          </w:rPr>
          <w:t>Dutch DPA (</w:t>
        </w:r>
        <w:proofErr w:type="spellStart"/>
        <w:r w:rsidRPr="008C7F93">
          <w:rPr>
            <w:rStyle w:val="Hyperlink"/>
            <w:i/>
            <w:iCs/>
            <w:sz w:val="18"/>
            <w:szCs w:val="18"/>
          </w:rPr>
          <w:t>Autoriteit</w:t>
        </w:r>
        <w:proofErr w:type="spellEnd"/>
        <w:r w:rsidRPr="008C7F93">
          <w:rPr>
            <w:rStyle w:val="Hyperlink"/>
            <w:i/>
            <w:iCs/>
            <w:sz w:val="18"/>
            <w:szCs w:val="18"/>
          </w:rPr>
          <w:t xml:space="preserve"> </w:t>
        </w:r>
        <w:proofErr w:type="spellStart"/>
        <w:r w:rsidRPr="008C7F93">
          <w:rPr>
            <w:rStyle w:val="Hyperlink"/>
            <w:i/>
            <w:iCs/>
            <w:sz w:val="18"/>
            <w:szCs w:val="18"/>
          </w:rPr>
          <w:t>Persoonsgegevens</w:t>
        </w:r>
        <w:proofErr w:type="spellEnd"/>
        <w:r w:rsidRPr="008C7F93">
          <w:rPr>
            <w:rStyle w:val="Hyperlink"/>
            <w:i/>
            <w:iCs/>
            <w:sz w:val="18"/>
            <w:szCs w:val="18"/>
          </w:rPr>
          <w:t>)</w:t>
        </w:r>
      </w:hyperlink>
      <w:r w:rsidRPr="008C7F93">
        <w:rPr>
          <w:color w:val="00B0F0"/>
          <w:sz w:val="18"/>
          <w:szCs w:val="18"/>
        </w:rPr>
        <w:t xml:space="preserve"> </w:t>
      </w:r>
      <w:r w:rsidRPr="008C7F93">
        <w:rPr>
          <w:sz w:val="18"/>
          <w:szCs w:val="18"/>
        </w:rPr>
        <w:t xml:space="preserve">to get a complete overview of sensitive personal data. </w:t>
      </w:r>
    </w:p>
  </w:footnote>
  <w:footnote w:id="4">
    <w:p w14:paraId="54E87BEE" w14:textId="587FCEBA" w:rsidR="00E92F56" w:rsidRPr="008C7F93" w:rsidRDefault="00E92F56" w:rsidP="008C7F93">
      <w:pPr>
        <w:pStyle w:val="Geenafstand"/>
        <w:rPr>
          <w:sz w:val="18"/>
          <w:szCs w:val="18"/>
        </w:rPr>
      </w:pPr>
      <w:r w:rsidRPr="008C7F93">
        <w:rPr>
          <w:rStyle w:val="Voetnootmarkering"/>
          <w:sz w:val="18"/>
          <w:szCs w:val="18"/>
        </w:rPr>
        <w:footnoteRef/>
      </w:r>
      <w:r w:rsidRPr="008C7F93">
        <w:rPr>
          <w:sz w:val="18"/>
          <w:szCs w:val="18"/>
        </w:rPr>
        <w:t xml:space="preserve"> If relevant: what is the power analysis? </w:t>
      </w:r>
    </w:p>
  </w:footnote>
  <w:footnote w:id="5">
    <w:p w14:paraId="264D2EC0" w14:textId="538357A0" w:rsidR="00E92F56" w:rsidRPr="008C7F93" w:rsidRDefault="00E92F56" w:rsidP="008C7F93">
      <w:pPr>
        <w:pStyle w:val="Geenafstand"/>
        <w:rPr>
          <w:sz w:val="18"/>
          <w:szCs w:val="18"/>
        </w:rPr>
      </w:pPr>
      <w:r w:rsidRPr="008C7F93">
        <w:rPr>
          <w:rStyle w:val="Voetnootmarkering"/>
          <w:sz w:val="18"/>
          <w:szCs w:val="18"/>
        </w:rPr>
        <w:footnoteRef/>
      </w:r>
      <w:r w:rsidRPr="008C7F93">
        <w:rPr>
          <w:sz w:val="18"/>
          <w:szCs w:val="18"/>
        </w:rPr>
        <w:t xml:space="preserve"> In case your research includes participants who are younger than 18, please be aware that you need to ask a parent or guardian for consent.</w:t>
      </w:r>
    </w:p>
  </w:footnote>
  <w:footnote w:id="6">
    <w:p w14:paraId="301842E0" w14:textId="04B3638F" w:rsidR="00266717" w:rsidRPr="008C7F93" w:rsidRDefault="00266717" w:rsidP="008C7F93">
      <w:pPr>
        <w:pStyle w:val="Geenafstand"/>
        <w:rPr>
          <w:sz w:val="18"/>
          <w:szCs w:val="18"/>
        </w:rPr>
      </w:pPr>
      <w:r w:rsidRPr="008C7F93">
        <w:rPr>
          <w:rStyle w:val="Voetnootmarkering"/>
          <w:sz w:val="18"/>
          <w:szCs w:val="18"/>
        </w:rPr>
        <w:footnoteRef/>
      </w:r>
      <w:r w:rsidRPr="008C7F93">
        <w:rPr>
          <w:sz w:val="18"/>
          <w:szCs w:val="18"/>
        </w:rPr>
        <w:t xml:space="preserve"> It is important to describe the types of personal data you will be processing, the purpose of that processing and how long you will store the data.</w:t>
      </w:r>
    </w:p>
  </w:footnote>
  <w:footnote w:id="7">
    <w:p w14:paraId="1DD1758C" w14:textId="36456DDE" w:rsidR="00266717" w:rsidRPr="008C7F93" w:rsidRDefault="00266717" w:rsidP="008C7F93">
      <w:pPr>
        <w:pStyle w:val="Geenafstand"/>
        <w:rPr>
          <w:color w:val="00B0F0"/>
          <w:sz w:val="18"/>
          <w:szCs w:val="18"/>
        </w:rPr>
      </w:pPr>
      <w:r w:rsidRPr="008C7F93">
        <w:rPr>
          <w:rStyle w:val="Voetnootmarkering"/>
          <w:sz w:val="18"/>
          <w:szCs w:val="18"/>
        </w:rPr>
        <w:footnoteRef/>
      </w:r>
      <w:r w:rsidRPr="008C7F93">
        <w:rPr>
          <w:sz w:val="18"/>
          <w:szCs w:val="18"/>
        </w:rPr>
        <w:t xml:space="preserve"> </w:t>
      </w:r>
      <w:r w:rsidRPr="008C7F93">
        <w:rPr>
          <w:rFonts w:cstheme="minorHAnsi"/>
          <w:sz w:val="18"/>
          <w:szCs w:val="18"/>
          <w:lang w:val="en-GB"/>
        </w:rPr>
        <w:t xml:space="preserve">If reimbursements are made by Leiden University, you may be obliged to collect personal information (see </w:t>
      </w:r>
      <w:hyperlink r:id="rId2" w:history="1">
        <w:r w:rsidRPr="008C7F93">
          <w:rPr>
            <w:rStyle w:val="Hyperlink"/>
            <w:rFonts w:cstheme="minorHAnsi"/>
            <w:i/>
            <w:iCs/>
            <w:sz w:val="18"/>
            <w:szCs w:val="18"/>
          </w:rPr>
          <w:t>Payments to research participants</w:t>
        </w:r>
      </w:hyperlink>
      <w:r w:rsidRPr="008C7F93">
        <w:rPr>
          <w:rFonts w:cstheme="minorHAnsi"/>
          <w:sz w:val="18"/>
          <w:szCs w:val="18"/>
          <w:lang w:val="en-GB"/>
        </w:rPr>
        <w:t xml:space="preserve"> for more information). </w:t>
      </w:r>
    </w:p>
  </w:footnote>
  <w:footnote w:id="8">
    <w:p w14:paraId="0BF0D2BB" w14:textId="3FEBFE6A" w:rsidR="00266717" w:rsidRPr="00FD3323" w:rsidRDefault="00266717" w:rsidP="008C7F93">
      <w:pPr>
        <w:pStyle w:val="Geenafstand"/>
        <w:rPr>
          <w:lang w:val="nl-NL"/>
        </w:rPr>
      </w:pPr>
      <w:r w:rsidRPr="008C7F93">
        <w:rPr>
          <w:rStyle w:val="Voetnootmarkering"/>
          <w:sz w:val="18"/>
          <w:szCs w:val="18"/>
        </w:rPr>
        <w:footnoteRef/>
      </w:r>
      <w:r w:rsidRPr="008C7F93">
        <w:rPr>
          <w:sz w:val="18"/>
          <w:szCs w:val="18"/>
        </w:rPr>
        <w:t xml:space="preserve"> </w:t>
      </w:r>
      <w:r w:rsidRPr="008C7F93">
        <w:rPr>
          <w:sz w:val="18"/>
          <w:szCs w:val="18"/>
          <w:lang w:val="nl-NL"/>
        </w:rPr>
        <w:t xml:space="preserve">See </w:t>
      </w:r>
      <w:proofErr w:type="spellStart"/>
      <w:r w:rsidRPr="008C7F93">
        <w:rPr>
          <w:sz w:val="18"/>
          <w:szCs w:val="18"/>
          <w:lang w:val="nl-NL"/>
        </w:rPr>
        <w:t>footnote</w:t>
      </w:r>
      <w:proofErr w:type="spellEnd"/>
      <w:r w:rsidRPr="008C7F93">
        <w:rPr>
          <w:sz w:val="18"/>
          <w:szCs w:val="18"/>
          <w:lang w:val="nl-NL"/>
        </w:rPr>
        <w:t xml:space="preserve"> </w:t>
      </w:r>
      <w:r w:rsidR="00571A94" w:rsidRPr="008C7F93">
        <w:rPr>
          <w:sz w:val="18"/>
          <w:szCs w:val="18"/>
          <w:lang w:val="nl-NL"/>
        </w:rPr>
        <w:t>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262895" w14:textId="5393BBEC" w:rsidR="00BA41B6" w:rsidRPr="00BA41B6" w:rsidRDefault="00BA41B6" w:rsidP="00BA41B6">
    <w:pPr>
      <w:pStyle w:val="Koptekst"/>
      <w:jc w:val="right"/>
      <w:rPr>
        <w:rFonts w:asciiTheme="minorHAnsi" w:hAnsiTheme="minorHAnsi"/>
        <w:sz w:val="22"/>
        <w:szCs w:val="22"/>
        <w:lang w:val="nl-NL"/>
      </w:rPr>
    </w:pPr>
    <w:r w:rsidRPr="0072446C">
      <w:rPr>
        <w:rFonts w:asciiTheme="minorHAnsi" w:hAnsiTheme="minorHAnsi"/>
        <w:sz w:val="22"/>
        <w:szCs w:val="22"/>
        <w:lang w:val="nl-NL"/>
      </w:rPr>
      <w:t xml:space="preserve">Version </w:t>
    </w:r>
    <w:r w:rsidR="001047B5">
      <w:rPr>
        <w:rFonts w:asciiTheme="minorHAnsi" w:hAnsiTheme="minorHAnsi"/>
        <w:sz w:val="22"/>
        <w:szCs w:val="22"/>
        <w:lang w:val="nl-NL"/>
      </w:rPr>
      <w:t>23 May</w:t>
    </w:r>
    <w:r w:rsidRPr="0072446C">
      <w:rPr>
        <w:rFonts w:asciiTheme="minorHAnsi" w:hAnsiTheme="minorHAnsi"/>
        <w:sz w:val="22"/>
        <w:szCs w:val="22"/>
        <w:lang w:val="nl-NL"/>
      </w:rPr>
      <w:t xml:space="preserve"> 2025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9469A4"/>
    <w:multiLevelType w:val="hybridMultilevel"/>
    <w:tmpl w:val="25AEE684"/>
    <w:lvl w:ilvl="0" w:tplc="04130001">
      <w:start w:val="1"/>
      <w:numFmt w:val="bullet"/>
      <w:lvlText w:val=""/>
      <w:lvlJc w:val="left"/>
      <w:pPr>
        <w:ind w:left="765" w:hanging="360"/>
      </w:pPr>
      <w:rPr>
        <w:rFonts w:ascii="Symbol" w:hAnsi="Symbol" w:hint="default"/>
      </w:rPr>
    </w:lvl>
    <w:lvl w:ilvl="1" w:tplc="04130003" w:tentative="1">
      <w:start w:val="1"/>
      <w:numFmt w:val="bullet"/>
      <w:lvlText w:val="o"/>
      <w:lvlJc w:val="left"/>
      <w:pPr>
        <w:ind w:left="1485" w:hanging="360"/>
      </w:pPr>
      <w:rPr>
        <w:rFonts w:ascii="Courier New" w:hAnsi="Courier New" w:cs="Courier New" w:hint="default"/>
      </w:rPr>
    </w:lvl>
    <w:lvl w:ilvl="2" w:tplc="04130005" w:tentative="1">
      <w:start w:val="1"/>
      <w:numFmt w:val="bullet"/>
      <w:lvlText w:val=""/>
      <w:lvlJc w:val="left"/>
      <w:pPr>
        <w:ind w:left="2205" w:hanging="360"/>
      </w:pPr>
      <w:rPr>
        <w:rFonts w:ascii="Wingdings" w:hAnsi="Wingdings" w:hint="default"/>
      </w:rPr>
    </w:lvl>
    <w:lvl w:ilvl="3" w:tplc="04130001" w:tentative="1">
      <w:start w:val="1"/>
      <w:numFmt w:val="bullet"/>
      <w:lvlText w:val=""/>
      <w:lvlJc w:val="left"/>
      <w:pPr>
        <w:ind w:left="2925" w:hanging="360"/>
      </w:pPr>
      <w:rPr>
        <w:rFonts w:ascii="Symbol" w:hAnsi="Symbol" w:hint="default"/>
      </w:rPr>
    </w:lvl>
    <w:lvl w:ilvl="4" w:tplc="04130003" w:tentative="1">
      <w:start w:val="1"/>
      <w:numFmt w:val="bullet"/>
      <w:lvlText w:val="o"/>
      <w:lvlJc w:val="left"/>
      <w:pPr>
        <w:ind w:left="3645" w:hanging="360"/>
      </w:pPr>
      <w:rPr>
        <w:rFonts w:ascii="Courier New" w:hAnsi="Courier New" w:cs="Courier New" w:hint="default"/>
      </w:rPr>
    </w:lvl>
    <w:lvl w:ilvl="5" w:tplc="04130005" w:tentative="1">
      <w:start w:val="1"/>
      <w:numFmt w:val="bullet"/>
      <w:lvlText w:val=""/>
      <w:lvlJc w:val="left"/>
      <w:pPr>
        <w:ind w:left="4365" w:hanging="360"/>
      </w:pPr>
      <w:rPr>
        <w:rFonts w:ascii="Wingdings" w:hAnsi="Wingdings" w:hint="default"/>
      </w:rPr>
    </w:lvl>
    <w:lvl w:ilvl="6" w:tplc="04130001" w:tentative="1">
      <w:start w:val="1"/>
      <w:numFmt w:val="bullet"/>
      <w:lvlText w:val=""/>
      <w:lvlJc w:val="left"/>
      <w:pPr>
        <w:ind w:left="5085" w:hanging="360"/>
      </w:pPr>
      <w:rPr>
        <w:rFonts w:ascii="Symbol" w:hAnsi="Symbol" w:hint="default"/>
      </w:rPr>
    </w:lvl>
    <w:lvl w:ilvl="7" w:tplc="04130003" w:tentative="1">
      <w:start w:val="1"/>
      <w:numFmt w:val="bullet"/>
      <w:lvlText w:val="o"/>
      <w:lvlJc w:val="left"/>
      <w:pPr>
        <w:ind w:left="5805" w:hanging="360"/>
      </w:pPr>
      <w:rPr>
        <w:rFonts w:ascii="Courier New" w:hAnsi="Courier New" w:cs="Courier New" w:hint="default"/>
      </w:rPr>
    </w:lvl>
    <w:lvl w:ilvl="8" w:tplc="04130005" w:tentative="1">
      <w:start w:val="1"/>
      <w:numFmt w:val="bullet"/>
      <w:lvlText w:val=""/>
      <w:lvlJc w:val="left"/>
      <w:pPr>
        <w:ind w:left="6525" w:hanging="360"/>
      </w:pPr>
      <w:rPr>
        <w:rFonts w:ascii="Wingdings" w:hAnsi="Wingdings" w:hint="default"/>
      </w:rPr>
    </w:lvl>
  </w:abstractNum>
  <w:num w:numId="1" w16cid:durableId="7874326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4499"/>
    <w:rsid w:val="000925AC"/>
    <w:rsid w:val="000A75A0"/>
    <w:rsid w:val="00100DFE"/>
    <w:rsid w:val="001047B5"/>
    <w:rsid w:val="00180049"/>
    <w:rsid w:val="0019630A"/>
    <w:rsid w:val="001B1E6F"/>
    <w:rsid w:val="00214F74"/>
    <w:rsid w:val="00266717"/>
    <w:rsid w:val="00292B99"/>
    <w:rsid w:val="002E7F4D"/>
    <w:rsid w:val="00307968"/>
    <w:rsid w:val="003231F8"/>
    <w:rsid w:val="00361581"/>
    <w:rsid w:val="00387EB3"/>
    <w:rsid w:val="003C56A3"/>
    <w:rsid w:val="003C6961"/>
    <w:rsid w:val="0040175D"/>
    <w:rsid w:val="00413E51"/>
    <w:rsid w:val="00416B6E"/>
    <w:rsid w:val="004315F1"/>
    <w:rsid w:val="004421B7"/>
    <w:rsid w:val="00571A94"/>
    <w:rsid w:val="005A5302"/>
    <w:rsid w:val="005C60EC"/>
    <w:rsid w:val="00605D28"/>
    <w:rsid w:val="00627D21"/>
    <w:rsid w:val="006C6E31"/>
    <w:rsid w:val="00717DA9"/>
    <w:rsid w:val="0072446C"/>
    <w:rsid w:val="007470AF"/>
    <w:rsid w:val="0086609A"/>
    <w:rsid w:val="008672E8"/>
    <w:rsid w:val="00871F69"/>
    <w:rsid w:val="008A1B79"/>
    <w:rsid w:val="008C7F93"/>
    <w:rsid w:val="008F30AF"/>
    <w:rsid w:val="0093206D"/>
    <w:rsid w:val="00A827F9"/>
    <w:rsid w:val="00A84F48"/>
    <w:rsid w:val="00B663BB"/>
    <w:rsid w:val="00B74813"/>
    <w:rsid w:val="00BA41B6"/>
    <w:rsid w:val="00BB243D"/>
    <w:rsid w:val="00C31734"/>
    <w:rsid w:val="00C83C4C"/>
    <w:rsid w:val="00CB4499"/>
    <w:rsid w:val="00CE75AA"/>
    <w:rsid w:val="00D33623"/>
    <w:rsid w:val="00E92F56"/>
    <w:rsid w:val="00EC70AC"/>
    <w:rsid w:val="00EE5754"/>
    <w:rsid w:val="00EE5F9E"/>
    <w:rsid w:val="00EF24CD"/>
    <w:rsid w:val="00F3441B"/>
    <w:rsid w:val="00F47E95"/>
    <w:rsid w:val="00F67189"/>
    <w:rsid w:val="00FD33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F1C41C"/>
  <w15:chartTrackingRefBased/>
  <w15:docId w15:val="{D0E64203-2F3F-4962-B18D-D44D8F15A3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413E51"/>
    <w:pPr>
      <w:spacing w:after="0" w:line="240" w:lineRule="auto"/>
    </w:pPr>
    <w:rPr>
      <w:rFonts w:ascii="Times New Roman" w:eastAsia="Times New Roman" w:hAnsi="Times New Roman" w:cs="Times New Roman"/>
      <w:kern w:val="0"/>
      <w14:ligatures w14:val="none"/>
    </w:rPr>
  </w:style>
  <w:style w:type="paragraph" w:styleId="Kop1">
    <w:name w:val="heading 1"/>
    <w:basedOn w:val="Standaard"/>
    <w:next w:val="Standaard"/>
    <w:link w:val="Kop1Char"/>
    <w:uiPriority w:val="9"/>
    <w:qFormat/>
    <w:rsid w:val="00CB4499"/>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Kop2">
    <w:name w:val="heading 2"/>
    <w:basedOn w:val="Standaard"/>
    <w:next w:val="Standaard"/>
    <w:link w:val="Kop2Char"/>
    <w:uiPriority w:val="9"/>
    <w:semiHidden/>
    <w:unhideWhenUsed/>
    <w:qFormat/>
    <w:rsid w:val="00CB4499"/>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Kop3">
    <w:name w:val="heading 3"/>
    <w:basedOn w:val="Standaard"/>
    <w:next w:val="Standaard"/>
    <w:link w:val="Kop3Char"/>
    <w:uiPriority w:val="9"/>
    <w:semiHidden/>
    <w:unhideWhenUsed/>
    <w:qFormat/>
    <w:rsid w:val="00CB4499"/>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Kop4">
    <w:name w:val="heading 4"/>
    <w:basedOn w:val="Standaard"/>
    <w:next w:val="Standaard"/>
    <w:link w:val="Kop4Char"/>
    <w:uiPriority w:val="9"/>
    <w:semiHidden/>
    <w:unhideWhenUsed/>
    <w:qFormat/>
    <w:rsid w:val="00CB4499"/>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Kop5">
    <w:name w:val="heading 5"/>
    <w:basedOn w:val="Standaard"/>
    <w:next w:val="Standaard"/>
    <w:link w:val="Kop5Char"/>
    <w:uiPriority w:val="9"/>
    <w:semiHidden/>
    <w:unhideWhenUsed/>
    <w:qFormat/>
    <w:rsid w:val="00CB4499"/>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Kop6">
    <w:name w:val="heading 6"/>
    <w:basedOn w:val="Standaard"/>
    <w:next w:val="Standaard"/>
    <w:link w:val="Kop6Char"/>
    <w:uiPriority w:val="9"/>
    <w:semiHidden/>
    <w:unhideWhenUsed/>
    <w:qFormat/>
    <w:rsid w:val="00CB4499"/>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Kop7">
    <w:name w:val="heading 7"/>
    <w:basedOn w:val="Standaard"/>
    <w:next w:val="Standaard"/>
    <w:link w:val="Kop7Char"/>
    <w:uiPriority w:val="9"/>
    <w:semiHidden/>
    <w:unhideWhenUsed/>
    <w:qFormat/>
    <w:rsid w:val="00CB4499"/>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Kop8">
    <w:name w:val="heading 8"/>
    <w:basedOn w:val="Standaard"/>
    <w:next w:val="Standaard"/>
    <w:link w:val="Kop8Char"/>
    <w:uiPriority w:val="9"/>
    <w:semiHidden/>
    <w:unhideWhenUsed/>
    <w:qFormat/>
    <w:rsid w:val="00CB4499"/>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Kop9">
    <w:name w:val="heading 9"/>
    <w:basedOn w:val="Standaard"/>
    <w:next w:val="Standaard"/>
    <w:link w:val="Kop9Char"/>
    <w:uiPriority w:val="9"/>
    <w:semiHidden/>
    <w:unhideWhenUsed/>
    <w:qFormat/>
    <w:rsid w:val="00CB4499"/>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CB4499"/>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CB4499"/>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CB4499"/>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CB4499"/>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CB4499"/>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CB4499"/>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CB4499"/>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CB4499"/>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CB4499"/>
    <w:rPr>
      <w:rFonts w:eastAsiaTheme="majorEastAsia" w:cstheme="majorBidi"/>
      <w:color w:val="272727" w:themeColor="text1" w:themeTint="D8"/>
    </w:rPr>
  </w:style>
  <w:style w:type="paragraph" w:styleId="Titel">
    <w:name w:val="Title"/>
    <w:basedOn w:val="Standaard"/>
    <w:next w:val="Standaard"/>
    <w:link w:val="TitelChar"/>
    <w:uiPriority w:val="10"/>
    <w:qFormat/>
    <w:rsid w:val="00CB4499"/>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elChar">
    <w:name w:val="Titel Char"/>
    <w:basedOn w:val="Standaardalinea-lettertype"/>
    <w:link w:val="Titel"/>
    <w:uiPriority w:val="10"/>
    <w:rsid w:val="00CB4499"/>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CB4499"/>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OndertitelChar">
    <w:name w:val="Ondertitel Char"/>
    <w:basedOn w:val="Standaardalinea-lettertype"/>
    <w:link w:val="Ondertitel"/>
    <w:uiPriority w:val="11"/>
    <w:rsid w:val="00CB4499"/>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CB4499"/>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CitaatChar">
    <w:name w:val="Citaat Char"/>
    <w:basedOn w:val="Standaardalinea-lettertype"/>
    <w:link w:val="Citaat"/>
    <w:uiPriority w:val="29"/>
    <w:rsid w:val="00CB4499"/>
    <w:rPr>
      <w:i/>
      <w:iCs/>
      <w:color w:val="404040" w:themeColor="text1" w:themeTint="BF"/>
    </w:rPr>
  </w:style>
  <w:style w:type="paragraph" w:styleId="Lijstalinea">
    <w:name w:val="List Paragraph"/>
    <w:basedOn w:val="Standaard"/>
    <w:uiPriority w:val="34"/>
    <w:qFormat/>
    <w:rsid w:val="00CB4499"/>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ievebenadrukking">
    <w:name w:val="Intense Emphasis"/>
    <w:basedOn w:val="Standaardalinea-lettertype"/>
    <w:uiPriority w:val="21"/>
    <w:qFormat/>
    <w:rsid w:val="00CB4499"/>
    <w:rPr>
      <w:i/>
      <w:iCs/>
      <w:color w:val="0F4761" w:themeColor="accent1" w:themeShade="BF"/>
    </w:rPr>
  </w:style>
  <w:style w:type="paragraph" w:styleId="Duidelijkcitaat">
    <w:name w:val="Intense Quote"/>
    <w:basedOn w:val="Standaard"/>
    <w:next w:val="Standaard"/>
    <w:link w:val="DuidelijkcitaatChar"/>
    <w:uiPriority w:val="30"/>
    <w:qFormat/>
    <w:rsid w:val="00CB4499"/>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DuidelijkcitaatChar">
    <w:name w:val="Duidelijk citaat Char"/>
    <w:basedOn w:val="Standaardalinea-lettertype"/>
    <w:link w:val="Duidelijkcitaat"/>
    <w:uiPriority w:val="30"/>
    <w:rsid w:val="00CB4499"/>
    <w:rPr>
      <w:i/>
      <w:iCs/>
      <w:color w:val="0F4761" w:themeColor="accent1" w:themeShade="BF"/>
    </w:rPr>
  </w:style>
  <w:style w:type="character" w:styleId="Intensieveverwijzing">
    <w:name w:val="Intense Reference"/>
    <w:basedOn w:val="Standaardalinea-lettertype"/>
    <w:uiPriority w:val="32"/>
    <w:qFormat/>
    <w:rsid w:val="00CB4499"/>
    <w:rPr>
      <w:b/>
      <w:bCs/>
      <w:smallCaps/>
      <w:color w:val="0F4761" w:themeColor="accent1" w:themeShade="BF"/>
      <w:spacing w:val="5"/>
    </w:rPr>
  </w:style>
  <w:style w:type="paragraph" w:styleId="Geenafstand">
    <w:name w:val="No Spacing"/>
    <w:uiPriority w:val="1"/>
    <w:qFormat/>
    <w:rsid w:val="00CB4499"/>
    <w:pPr>
      <w:spacing w:after="0" w:line="240" w:lineRule="auto"/>
    </w:pPr>
  </w:style>
  <w:style w:type="character" w:styleId="Hyperlink">
    <w:name w:val="Hyperlink"/>
    <w:basedOn w:val="Standaardalinea-lettertype"/>
    <w:uiPriority w:val="99"/>
    <w:unhideWhenUsed/>
    <w:rsid w:val="00CB4499"/>
    <w:rPr>
      <w:color w:val="467886" w:themeColor="hyperlink"/>
      <w:u w:val="single"/>
    </w:rPr>
  </w:style>
  <w:style w:type="character" w:styleId="Onopgelostemelding">
    <w:name w:val="Unresolved Mention"/>
    <w:basedOn w:val="Standaardalinea-lettertype"/>
    <w:uiPriority w:val="99"/>
    <w:semiHidden/>
    <w:unhideWhenUsed/>
    <w:rsid w:val="00CB4499"/>
    <w:rPr>
      <w:color w:val="605E5C"/>
      <w:shd w:val="clear" w:color="auto" w:fill="E1DFDD"/>
    </w:rPr>
  </w:style>
  <w:style w:type="paragraph" w:styleId="Revisie">
    <w:name w:val="Revision"/>
    <w:hidden/>
    <w:uiPriority w:val="99"/>
    <w:semiHidden/>
    <w:rsid w:val="00413E51"/>
    <w:pPr>
      <w:spacing w:after="0" w:line="240" w:lineRule="auto"/>
    </w:pPr>
  </w:style>
  <w:style w:type="character" w:styleId="Verwijzingopmerking">
    <w:name w:val="annotation reference"/>
    <w:basedOn w:val="Standaardalinea-lettertype"/>
    <w:uiPriority w:val="99"/>
    <w:semiHidden/>
    <w:unhideWhenUsed/>
    <w:rsid w:val="00B663BB"/>
    <w:rPr>
      <w:sz w:val="16"/>
      <w:szCs w:val="16"/>
    </w:rPr>
  </w:style>
  <w:style w:type="paragraph" w:styleId="Tekstopmerking">
    <w:name w:val="annotation text"/>
    <w:basedOn w:val="Standaard"/>
    <w:link w:val="TekstopmerkingChar"/>
    <w:uiPriority w:val="99"/>
    <w:unhideWhenUsed/>
    <w:rsid w:val="00B663BB"/>
    <w:rPr>
      <w:sz w:val="20"/>
      <w:szCs w:val="20"/>
    </w:rPr>
  </w:style>
  <w:style w:type="character" w:customStyle="1" w:styleId="TekstopmerkingChar">
    <w:name w:val="Tekst opmerking Char"/>
    <w:basedOn w:val="Standaardalinea-lettertype"/>
    <w:link w:val="Tekstopmerking"/>
    <w:uiPriority w:val="99"/>
    <w:rsid w:val="00B663BB"/>
    <w:rPr>
      <w:rFonts w:ascii="Times New Roman" w:eastAsia="Times New Roman" w:hAnsi="Times New Roman" w:cs="Times New Roman"/>
      <w:kern w:val="0"/>
      <w:sz w:val="20"/>
      <w:szCs w:val="20"/>
      <w14:ligatures w14:val="none"/>
    </w:rPr>
  </w:style>
  <w:style w:type="paragraph" w:styleId="Onderwerpvanopmerking">
    <w:name w:val="annotation subject"/>
    <w:basedOn w:val="Tekstopmerking"/>
    <w:next w:val="Tekstopmerking"/>
    <w:link w:val="OnderwerpvanopmerkingChar"/>
    <w:uiPriority w:val="99"/>
    <w:semiHidden/>
    <w:unhideWhenUsed/>
    <w:rsid w:val="00B663BB"/>
    <w:rPr>
      <w:b/>
      <w:bCs/>
    </w:rPr>
  </w:style>
  <w:style w:type="character" w:customStyle="1" w:styleId="OnderwerpvanopmerkingChar">
    <w:name w:val="Onderwerp van opmerking Char"/>
    <w:basedOn w:val="TekstopmerkingChar"/>
    <w:link w:val="Onderwerpvanopmerking"/>
    <w:uiPriority w:val="99"/>
    <w:semiHidden/>
    <w:rsid w:val="00B663BB"/>
    <w:rPr>
      <w:rFonts w:ascii="Times New Roman" w:eastAsia="Times New Roman" w:hAnsi="Times New Roman" w:cs="Times New Roman"/>
      <w:b/>
      <w:bCs/>
      <w:kern w:val="0"/>
      <w:sz w:val="20"/>
      <w:szCs w:val="20"/>
      <w14:ligatures w14:val="none"/>
    </w:rPr>
  </w:style>
  <w:style w:type="character" w:styleId="GevolgdeHyperlink">
    <w:name w:val="FollowedHyperlink"/>
    <w:basedOn w:val="Standaardalinea-lettertype"/>
    <w:uiPriority w:val="99"/>
    <w:semiHidden/>
    <w:unhideWhenUsed/>
    <w:rsid w:val="00E92F56"/>
    <w:rPr>
      <w:color w:val="96607D" w:themeColor="followedHyperlink"/>
      <w:u w:val="single"/>
    </w:rPr>
  </w:style>
  <w:style w:type="paragraph" w:styleId="Koptekst">
    <w:name w:val="header"/>
    <w:basedOn w:val="Standaard"/>
    <w:link w:val="KoptekstChar"/>
    <w:uiPriority w:val="99"/>
    <w:unhideWhenUsed/>
    <w:rsid w:val="00E92F56"/>
    <w:pPr>
      <w:tabs>
        <w:tab w:val="center" w:pos="4680"/>
        <w:tab w:val="right" w:pos="9360"/>
      </w:tabs>
    </w:pPr>
  </w:style>
  <w:style w:type="character" w:customStyle="1" w:styleId="KoptekstChar">
    <w:name w:val="Koptekst Char"/>
    <w:basedOn w:val="Standaardalinea-lettertype"/>
    <w:link w:val="Koptekst"/>
    <w:uiPriority w:val="99"/>
    <w:rsid w:val="00E92F56"/>
    <w:rPr>
      <w:rFonts w:ascii="Times New Roman" w:eastAsia="Times New Roman" w:hAnsi="Times New Roman" w:cs="Times New Roman"/>
      <w:kern w:val="0"/>
      <w14:ligatures w14:val="none"/>
    </w:rPr>
  </w:style>
  <w:style w:type="paragraph" w:styleId="Voettekst">
    <w:name w:val="footer"/>
    <w:basedOn w:val="Standaard"/>
    <w:link w:val="VoettekstChar"/>
    <w:uiPriority w:val="99"/>
    <w:unhideWhenUsed/>
    <w:rsid w:val="00E92F56"/>
    <w:pPr>
      <w:tabs>
        <w:tab w:val="center" w:pos="4680"/>
        <w:tab w:val="right" w:pos="9360"/>
      </w:tabs>
    </w:pPr>
  </w:style>
  <w:style w:type="character" w:customStyle="1" w:styleId="VoettekstChar">
    <w:name w:val="Voettekst Char"/>
    <w:basedOn w:val="Standaardalinea-lettertype"/>
    <w:link w:val="Voettekst"/>
    <w:uiPriority w:val="99"/>
    <w:rsid w:val="00E92F56"/>
    <w:rPr>
      <w:rFonts w:ascii="Times New Roman" w:eastAsia="Times New Roman" w:hAnsi="Times New Roman" w:cs="Times New Roman"/>
      <w:kern w:val="0"/>
      <w14:ligatures w14:val="none"/>
    </w:rPr>
  </w:style>
  <w:style w:type="paragraph" w:styleId="Voetnoottekst">
    <w:name w:val="footnote text"/>
    <w:basedOn w:val="Standaard"/>
    <w:link w:val="VoetnoottekstChar"/>
    <w:uiPriority w:val="99"/>
    <w:semiHidden/>
    <w:unhideWhenUsed/>
    <w:rsid w:val="00E92F56"/>
    <w:rPr>
      <w:sz w:val="20"/>
      <w:szCs w:val="20"/>
    </w:rPr>
  </w:style>
  <w:style w:type="character" w:customStyle="1" w:styleId="VoetnoottekstChar">
    <w:name w:val="Voetnoottekst Char"/>
    <w:basedOn w:val="Standaardalinea-lettertype"/>
    <w:link w:val="Voetnoottekst"/>
    <w:uiPriority w:val="99"/>
    <w:semiHidden/>
    <w:rsid w:val="00E92F56"/>
    <w:rPr>
      <w:rFonts w:ascii="Times New Roman" w:eastAsia="Times New Roman" w:hAnsi="Times New Roman" w:cs="Times New Roman"/>
      <w:kern w:val="0"/>
      <w:sz w:val="20"/>
      <w:szCs w:val="20"/>
      <w14:ligatures w14:val="none"/>
    </w:rPr>
  </w:style>
  <w:style w:type="character" w:styleId="Voetnootmarkering">
    <w:name w:val="footnote reference"/>
    <w:basedOn w:val="Standaardalinea-lettertype"/>
    <w:uiPriority w:val="99"/>
    <w:semiHidden/>
    <w:unhideWhenUsed/>
    <w:rsid w:val="00E92F5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dpr-info.eu/art-5-gdpr/" TargetMode="External"/><Relationship Id="rId13" Type="http://schemas.openxmlformats.org/officeDocument/2006/relationships/hyperlink" Target="https://www.staff.universiteitleiden.nl/ict/help-and-support/helpdesks-and-contact/privacy-officers/humanities/fgw-board-office?cf=humanities&amp;cd=fgw-board-office" TargetMode="External"/><Relationship Id="rId18" Type="http://schemas.openxmlformats.org/officeDocument/2006/relationships/hyperlink" Target="https://www.organisatiegids.universiteitleiden.nl/en/faculties-and-institutes/humanities/committees-and-boards/ethics-committee"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staff.universiteitleiden.nl/security/information-security-and-privacy/privacy-and-gdpr?cf=humanities&amp;cd=fgw-board-office" TargetMode="External"/><Relationship Id="rId17" Type="http://schemas.openxmlformats.org/officeDocument/2006/relationships/hyperlink" Target="https://www.library.universiteitleiden.nl/researchers/open-science" TargetMode="External"/><Relationship Id="rId2" Type="http://schemas.openxmlformats.org/officeDocument/2006/relationships/numbering" Target="numbering.xml"/><Relationship Id="rId16" Type="http://schemas.openxmlformats.org/officeDocument/2006/relationships/hyperlink" Target="https://www.staff.universiteitleiden.nl/ict/help-and-support/helpdesks-and-contact/data-stewards/humanitie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rganisatiegids.universiteitleiden.nl/en/faculties-and-institutes/humanities/committees-and-boards/ethics-committee" TargetMode="External"/><Relationship Id="rId5" Type="http://schemas.openxmlformats.org/officeDocument/2006/relationships/webSettings" Target="webSettings.xml"/><Relationship Id="rId15" Type="http://schemas.openxmlformats.org/officeDocument/2006/relationships/hyperlink" Target="https://studenttheses.universiteitleiden.nl/" TargetMode="External"/><Relationship Id="rId10" Type="http://schemas.openxmlformats.org/officeDocument/2006/relationships/hyperlink" Target="https://gdpr-info.eu/"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dpr-info.eu/art-9-gdpr/" TargetMode="External"/><Relationship Id="rId14" Type="http://schemas.openxmlformats.org/officeDocument/2006/relationships/hyperlink" Target="https://www.library.universiteitleiden.nl/researchers/data-management"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https://www.staff.universiteitleiden.nl/finance-and-procurement/financial-services/payments-to-research-participants?cf=humanities&amp;cd=fgw-board-office" TargetMode="External"/><Relationship Id="rId1" Type="http://schemas.openxmlformats.org/officeDocument/2006/relationships/hyperlink" Target="https://www.autoriteitpersoonsgegevens.nl/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F116F5-0716-41C5-8E73-DC4529E08D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1598</Words>
  <Characters>9115</Characters>
  <Application>Microsoft Office Word</Application>
  <DocSecurity>0</DocSecurity>
  <Lines>75</Lines>
  <Paragraphs>21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Universiteit Leiden - ISSC</Company>
  <LinksUpToDate>false</LinksUpToDate>
  <CharactersWithSpaces>10692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Lai, P.C. (Pui Chi)</dc:creator>
  <cp:keywords/>
  <dc:description/>
  <cp:lastModifiedBy>Lai, P.C. (Pui Chi)</cp:lastModifiedBy>
  <cp:revision>3</cp:revision>
  <dcterms:created xsi:type="dcterms:W3CDTF">2025-05-23T10:37:00Z</dcterms:created>
  <dcterms:modified xsi:type="dcterms:W3CDTF">2025-05-23T10:44:00Z</dcterms:modified>
</cp:coreProperties>
</file>